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  <w:gridCol w:w="439"/>
      </w:tblGrid>
      <w:tr w:rsidR="002E7B9B" w:rsidRPr="0059234E">
        <w:trPr>
          <w:gridAfter w:val="1"/>
          <w:wAfter w:w="439" w:type="dxa"/>
          <w:trHeight w:val="1985"/>
        </w:trPr>
        <w:tc>
          <w:tcPr>
            <w:tcW w:w="10022" w:type="dxa"/>
            <w:vAlign w:val="center"/>
          </w:tcPr>
          <w:p w:rsidR="002E7B9B" w:rsidRPr="0059234E" w:rsidRDefault="002E7B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923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5547" w:rsidRPr="0059234E">
              <w:rPr>
                <w:rFonts w:ascii="Calibri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238875" cy="793750"/>
                  <wp:effectExtent l="0" t="0" r="0" b="0"/>
                  <wp:docPr id="1" name="Immagine 1" descr="loghi per intestazione nuov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loghi per intestazione nuovi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9234E">
              <w:rPr>
                <w:rFonts w:ascii="Calibri" w:hAnsi="Calibri" w:cs="Calibri"/>
              </w:rPr>
              <w:t>FEASR – Fondo Europeo Agricolo per lo Sviluppo Rurale – L’Europa investe nelle zone rurali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9234E">
              <w:rPr>
                <w:rFonts w:ascii="Calibri" w:hAnsi="Calibri" w:cs="Calibri"/>
              </w:rPr>
              <w:t>PSR 2014-2020 della Regione Piemonte – MISURA 19 – Sostegno allo sviluppo locale LEADER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7B9B" w:rsidRPr="0059234E">
        <w:trPr>
          <w:cantSplit/>
          <w:trHeight w:val="1600"/>
        </w:trPr>
        <w:tc>
          <w:tcPr>
            <w:tcW w:w="10461" w:type="dxa"/>
            <w:gridSpan w:val="2"/>
            <w:vAlign w:val="center"/>
          </w:tcPr>
          <w:p w:rsidR="002E7B9B" w:rsidRPr="0059234E" w:rsidRDefault="00A25547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234E">
              <w:rPr>
                <w:rFonts w:ascii="Calibri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376805" cy="1885315"/>
                  <wp:effectExtent l="0" t="0" r="0" b="0"/>
                  <wp:docPr id="2" name="Immagine 2" descr="GAL laghi e monti -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 descr="GAL laghi e monti - logo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05" cy="188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9B" w:rsidRPr="0059234E" w:rsidRDefault="002E7B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2E7B9B" w:rsidRPr="0059234E">
        <w:trPr>
          <w:cantSplit/>
          <w:trHeight w:val="1426"/>
        </w:trPr>
        <w:tc>
          <w:tcPr>
            <w:tcW w:w="10461" w:type="dxa"/>
            <w:gridSpan w:val="2"/>
            <w:vAlign w:val="center"/>
          </w:tcPr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GAL Laghi e Monti del Verbano Cusio Ossola</w:t>
            </w:r>
          </w:p>
          <w:p w:rsidR="002E7B9B" w:rsidRPr="0059234E" w:rsidRDefault="002E7B9B" w:rsidP="00B81B3A">
            <w:pPr>
              <w:spacing w:after="24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Piano di Sviluppo Locale: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“Imprese e territori per lavorare insieme: 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Uno sviluppo sostenibile per il Verbano Cusio Ossola”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9A16EB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C45911"/>
                <w:sz w:val="24"/>
                <w:szCs w:val="24"/>
              </w:rPr>
            </w:pPr>
            <w:r w:rsidRPr="00E3226B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AMBITO TEMATICO: “</w:t>
            </w:r>
            <w:r w:rsidR="00644798" w:rsidRPr="00E3226B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Accesso ai servizi pubblici essenziali</w:t>
            </w:r>
            <w:r w:rsidRPr="00E3226B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”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BANDO PUBBLICO 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PER LA SELEZIONE DI PROGETTI </w:t>
            </w:r>
          </w:p>
        </w:tc>
      </w:tr>
      <w:tr w:rsidR="002E7B9B" w:rsidRPr="0059234E">
        <w:trPr>
          <w:cantSplit/>
          <w:trHeight w:val="1513"/>
        </w:trPr>
        <w:tc>
          <w:tcPr>
            <w:tcW w:w="10461" w:type="dxa"/>
            <w:gridSpan w:val="2"/>
            <w:vAlign w:val="center"/>
          </w:tcPr>
          <w:p w:rsidR="002E7B9B" w:rsidRPr="0059234E" w:rsidRDefault="002E7B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59234E" w:rsidRDefault="00E00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Sottomisura</w:t>
            </w:r>
            <w:r w:rsidR="002E7B9B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85E6D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19.2.</w:t>
            </w:r>
            <w:r w:rsidR="002E7B9B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7.</w:t>
            </w:r>
            <w:r w:rsidR="00644798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  <w:p w:rsidR="002E7B9B" w:rsidRPr="0059234E" w:rsidRDefault="00644798">
            <w:pPr>
              <w:pStyle w:val="Default"/>
              <w:jc w:val="center"/>
            </w:pPr>
            <w:r w:rsidRPr="0059234E">
              <w:rPr>
                <w:bCs/>
                <w:color w:val="auto"/>
              </w:rPr>
              <w:t xml:space="preserve">Sostegno agli investimenti finalizzati all’introduzione, al miglioramento o all’espansione di servizi di base a livello </w:t>
            </w:r>
            <w:r w:rsidR="00AB4D35" w:rsidRPr="0059234E">
              <w:rPr>
                <w:bCs/>
                <w:color w:val="auto"/>
              </w:rPr>
              <w:t>locale</w:t>
            </w:r>
            <w:r w:rsidRPr="0059234E">
              <w:rPr>
                <w:bCs/>
                <w:color w:val="auto"/>
              </w:rPr>
              <w:t xml:space="preserve"> comprese le attività cult</w:t>
            </w:r>
            <w:bookmarkStart w:id="0" w:name="_GoBack"/>
            <w:bookmarkEnd w:id="0"/>
            <w:r w:rsidRPr="0059234E">
              <w:rPr>
                <w:bCs/>
                <w:color w:val="auto"/>
              </w:rPr>
              <w:t>urali-ricreative e la relativa infrastruttura</w:t>
            </w:r>
          </w:p>
          <w:p w:rsidR="002E7B9B" w:rsidRPr="0059234E" w:rsidRDefault="00AB4D35" w:rsidP="00B81B3A">
            <w:pPr>
              <w:pStyle w:val="Default"/>
              <w:spacing w:before="360"/>
              <w:jc w:val="center"/>
              <w:rPr>
                <w:b/>
              </w:rPr>
            </w:pPr>
            <w:r w:rsidRPr="0059234E">
              <w:rPr>
                <w:b/>
              </w:rPr>
              <w:t>Servizi pubblici essenziali di natura sovracomunale</w:t>
            </w:r>
          </w:p>
        </w:tc>
      </w:tr>
      <w:tr w:rsidR="002E7B9B" w:rsidRPr="0059234E">
        <w:trPr>
          <w:cantSplit/>
          <w:trHeight w:val="246"/>
        </w:trPr>
        <w:tc>
          <w:tcPr>
            <w:tcW w:w="10461" w:type="dxa"/>
            <w:gridSpan w:val="2"/>
            <w:vAlign w:val="center"/>
          </w:tcPr>
          <w:p w:rsidR="002E7B9B" w:rsidRPr="0059234E" w:rsidRDefault="002E7B9B" w:rsidP="00B81B3A">
            <w:pPr>
              <w:pStyle w:val="Default"/>
              <w:spacing w:before="360" w:after="360"/>
              <w:jc w:val="center"/>
              <w:rPr>
                <w:b/>
              </w:rPr>
            </w:pPr>
            <w:r w:rsidRPr="0059234E">
              <w:rPr>
                <w:b/>
              </w:rPr>
              <w:t>BANDO n° 0</w:t>
            </w:r>
            <w:r w:rsidR="00644798" w:rsidRPr="0059234E">
              <w:rPr>
                <w:b/>
              </w:rPr>
              <w:t>2</w:t>
            </w:r>
            <w:r w:rsidRPr="0059234E">
              <w:rPr>
                <w:b/>
              </w:rPr>
              <w:t xml:space="preserve"> / 201</w:t>
            </w:r>
            <w:r w:rsidR="00644798" w:rsidRPr="0059234E">
              <w:rPr>
                <w:b/>
              </w:rPr>
              <w:t>9</w:t>
            </w:r>
          </w:p>
          <w:p w:rsidR="00B81B3A" w:rsidRPr="0059234E" w:rsidRDefault="00B81B3A" w:rsidP="00B81B3A">
            <w:pPr>
              <w:spacing w:before="960" w:after="0" w:line="100" w:lineRule="atLeast"/>
              <w:jc w:val="center"/>
              <w:rPr>
                <w:rFonts w:ascii="Calibri" w:hAnsi="Calibri" w:cs="Calibri"/>
                <w:b/>
                <w:bCs/>
                <w:color w:val="2E74B5"/>
                <w:sz w:val="28"/>
                <w:szCs w:val="28"/>
              </w:rPr>
            </w:pPr>
            <w:r w:rsidRPr="00BC2884">
              <w:rPr>
                <w:rFonts w:ascii="Calibri" w:hAnsi="Calibri" w:cs="Calibri"/>
                <w:b/>
                <w:color w:val="FFC000"/>
                <w:sz w:val="52"/>
              </w:rPr>
              <w:t xml:space="preserve">ALLEGATO 1 - </w:t>
            </w:r>
            <w:r w:rsidR="00092D33" w:rsidRPr="00BC2884">
              <w:rPr>
                <w:rFonts w:ascii="Calibri" w:hAnsi="Calibri" w:cs="Calibri"/>
                <w:b/>
                <w:color w:val="FFC000"/>
                <w:sz w:val="52"/>
              </w:rPr>
              <w:t>Relazione</w:t>
            </w:r>
            <w:r w:rsidRPr="00BC2884">
              <w:rPr>
                <w:rFonts w:ascii="Calibri" w:hAnsi="Calibri" w:cs="Calibri"/>
                <w:b/>
                <w:color w:val="FFC000"/>
                <w:sz w:val="52"/>
              </w:rPr>
              <w:t xml:space="preserve"> d</w:t>
            </w:r>
            <w:r w:rsidR="00E01E05" w:rsidRPr="00BC2884">
              <w:rPr>
                <w:rFonts w:ascii="Calibri" w:hAnsi="Calibri" w:cs="Calibri"/>
                <w:b/>
                <w:color w:val="FFC000"/>
                <w:sz w:val="52"/>
              </w:rPr>
              <w:t>i progetto</w:t>
            </w:r>
          </w:p>
          <w:p w:rsidR="00B81B3A" w:rsidRPr="0059234E" w:rsidRDefault="00B81B3A" w:rsidP="00B81B3A">
            <w:pPr>
              <w:pStyle w:val="Default"/>
              <w:spacing w:before="360" w:after="360"/>
              <w:jc w:val="center"/>
              <w:rPr>
                <w:b/>
              </w:rPr>
            </w:pPr>
          </w:p>
        </w:tc>
      </w:tr>
    </w:tbl>
    <w:p w:rsidR="002E7B9B" w:rsidRPr="0059234E" w:rsidRDefault="002E7B9B">
      <w:pPr>
        <w:spacing w:after="0" w:line="240" w:lineRule="auto"/>
        <w:jc w:val="left"/>
        <w:rPr>
          <w:rStyle w:val="Titolodellibro"/>
          <w:rFonts w:ascii="Calibri" w:hAnsi="Calibri" w:cs="Calibri"/>
          <w:sz w:val="24"/>
          <w:szCs w:val="24"/>
        </w:rPr>
      </w:pPr>
    </w:p>
    <w:p w:rsidR="00E76957" w:rsidRDefault="002E7B9B" w:rsidP="00E76957">
      <w:pPr>
        <w:keepNext/>
        <w:keepLines/>
        <w:widowControl w:val="0"/>
        <w:spacing w:before="240" w:after="0" w:line="240" w:lineRule="auto"/>
        <w:rPr>
          <w:rFonts w:ascii="Calibri" w:hAnsi="Calibri" w:cs="Calibri"/>
          <w:bCs/>
          <w:i/>
          <w:color w:val="auto"/>
          <w:sz w:val="24"/>
          <w:szCs w:val="24"/>
        </w:rPr>
      </w:pPr>
      <w:r w:rsidRPr="0059234E">
        <w:rPr>
          <w:rFonts w:ascii="Calibri" w:hAnsi="Calibri" w:cs="Calibri"/>
          <w:b/>
          <w:color w:val="auto"/>
          <w:sz w:val="24"/>
          <w:szCs w:val="24"/>
        </w:rPr>
        <w:br w:type="page"/>
      </w:r>
      <w:r w:rsidR="005B6C77" w:rsidRPr="005B6C77">
        <w:rPr>
          <w:rFonts w:ascii="Calibri" w:hAnsi="Calibri" w:cs="Calibri"/>
          <w:bCs/>
          <w:i/>
          <w:color w:val="auto"/>
          <w:sz w:val="24"/>
          <w:szCs w:val="24"/>
        </w:rPr>
        <w:lastRenderedPageBreak/>
        <w:t xml:space="preserve">Per la compilazione del presente modulo è </w:t>
      </w:r>
      <w:r w:rsidR="006F0FA2">
        <w:rPr>
          <w:rFonts w:ascii="Calibri" w:hAnsi="Calibri" w:cs="Calibri"/>
          <w:bCs/>
          <w:i/>
          <w:color w:val="auto"/>
          <w:sz w:val="24"/>
          <w:szCs w:val="24"/>
        </w:rPr>
        <w:t>opportuno</w:t>
      </w:r>
      <w:r w:rsidR="005B6C77" w:rsidRPr="005B6C77">
        <w:rPr>
          <w:rFonts w:ascii="Calibri" w:hAnsi="Calibri" w:cs="Calibri"/>
          <w:bCs/>
          <w:i/>
          <w:color w:val="auto"/>
          <w:sz w:val="24"/>
          <w:szCs w:val="24"/>
        </w:rPr>
        <w:t xml:space="preserve"> riferirsi ai criteri di selezione per la valutazione delle domande presenti al paragrafo 2.3.4 del bando 02/2019 del Gal Laghi e Monti del Verbano Cusio Ossola: Operazione 19.2.7.4 “Sostegno agli investimenti finalizzati all’introduzione, al miglioramento o all’espansione di servizi di base a livello locale comprese le attività culturali-ricreative e la relativa infrastruttura”</w:t>
      </w:r>
      <w:r w:rsidR="006F0FA2">
        <w:rPr>
          <w:rFonts w:ascii="Calibri" w:hAnsi="Calibri" w:cs="Calibri"/>
          <w:bCs/>
          <w:i/>
          <w:color w:val="auto"/>
          <w:sz w:val="24"/>
          <w:szCs w:val="24"/>
        </w:rPr>
        <w:t>. È consigliato esporre il progetto nel m</w:t>
      </w:r>
      <w:r w:rsidR="00AB61F1">
        <w:rPr>
          <w:rFonts w:ascii="Calibri" w:hAnsi="Calibri" w:cs="Calibri"/>
          <w:bCs/>
          <w:i/>
          <w:color w:val="auto"/>
          <w:sz w:val="24"/>
          <w:szCs w:val="24"/>
        </w:rPr>
        <w:t>aggior</w:t>
      </w:r>
      <w:r w:rsidR="006F0FA2">
        <w:rPr>
          <w:rFonts w:ascii="Calibri" w:hAnsi="Calibri" w:cs="Calibri"/>
          <w:bCs/>
          <w:i/>
          <w:color w:val="auto"/>
          <w:sz w:val="24"/>
          <w:szCs w:val="24"/>
        </w:rPr>
        <w:t xml:space="preserve"> dettaglio possibile </w:t>
      </w:r>
      <w:r w:rsidR="00E76957">
        <w:rPr>
          <w:rFonts w:ascii="Calibri" w:hAnsi="Calibri" w:cs="Calibri"/>
          <w:bCs/>
          <w:i/>
          <w:color w:val="auto"/>
          <w:sz w:val="24"/>
          <w:szCs w:val="24"/>
        </w:rPr>
        <w:t>con l’avvertenza che</w:t>
      </w:r>
      <w:r w:rsidR="00E76957" w:rsidRPr="00B70A84">
        <w:rPr>
          <w:rFonts w:ascii="Calibri" w:hAnsi="Calibri" w:cs="Calibri"/>
          <w:bCs/>
          <w:i/>
          <w:color w:val="auto"/>
          <w:sz w:val="24"/>
          <w:szCs w:val="24"/>
          <w:u w:val="single"/>
        </w:rPr>
        <w:t xml:space="preserve">, in caso di campi non compilati, sarà </w:t>
      </w:r>
      <w:r w:rsidR="00AB61F1" w:rsidRPr="00B70A84">
        <w:rPr>
          <w:rFonts w:ascii="Calibri" w:hAnsi="Calibri" w:cs="Calibri"/>
          <w:bCs/>
          <w:i/>
          <w:color w:val="auto"/>
          <w:sz w:val="24"/>
          <w:szCs w:val="24"/>
          <w:u w:val="single"/>
        </w:rPr>
        <w:t>riconosciuto</w:t>
      </w:r>
      <w:r w:rsidR="00E76957" w:rsidRPr="00B70A84">
        <w:rPr>
          <w:rFonts w:ascii="Calibri" w:hAnsi="Calibri" w:cs="Calibri"/>
          <w:bCs/>
          <w:i/>
          <w:color w:val="auto"/>
          <w:sz w:val="24"/>
          <w:szCs w:val="24"/>
          <w:u w:val="single"/>
        </w:rPr>
        <w:t xml:space="preserve"> punteggio ZERO </w:t>
      </w:r>
      <w:r w:rsidR="00AB61F1" w:rsidRPr="00B70A84">
        <w:rPr>
          <w:rFonts w:ascii="Calibri" w:hAnsi="Calibri" w:cs="Calibri"/>
          <w:bCs/>
          <w:i/>
          <w:color w:val="auto"/>
          <w:sz w:val="24"/>
          <w:szCs w:val="24"/>
          <w:u w:val="single"/>
        </w:rPr>
        <w:t xml:space="preserve">rispetto </w:t>
      </w:r>
      <w:r w:rsidR="00E76957" w:rsidRPr="00B70A84">
        <w:rPr>
          <w:rFonts w:ascii="Calibri" w:hAnsi="Calibri" w:cs="Calibri"/>
          <w:bCs/>
          <w:i/>
          <w:color w:val="auto"/>
          <w:sz w:val="24"/>
          <w:szCs w:val="24"/>
          <w:u w:val="single"/>
        </w:rPr>
        <w:t>al relativo criterio di selezione</w:t>
      </w:r>
      <w:r w:rsidR="006F0FA2">
        <w:rPr>
          <w:rFonts w:ascii="Calibri" w:hAnsi="Calibri" w:cs="Calibri"/>
          <w:bCs/>
          <w:i/>
          <w:color w:val="auto"/>
          <w:sz w:val="24"/>
          <w:szCs w:val="24"/>
        </w:rPr>
        <w:t>.</w:t>
      </w:r>
    </w:p>
    <w:p w:rsidR="005B6C77" w:rsidRDefault="005B6C77" w:rsidP="00F75B4A">
      <w:pPr>
        <w:keepNext/>
        <w:keepLines/>
        <w:widowControl w:val="0"/>
        <w:spacing w:after="600" w:line="240" w:lineRule="auto"/>
        <w:rPr>
          <w:rFonts w:ascii="Calibri" w:hAnsi="Calibri" w:cs="Calibri"/>
          <w:bCs/>
          <w:i/>
          <w:color w:val="auto"/>
          <w:sz w:val="24"/>
          <w:szCs w:val="24"/>
        </w:rPr>
      </w:pPr>
      <w:r w:rsidRPr="005B6C77">
        <w:rPr>
          <w:rFonts w:ascii="Calibri" w:hAnsi="Calibri" w:cs="Calibri"/>
          <w:bCs/>
          <w:i/>
          <w:color w:val="auto"/>
          <w:sz w:val="24"/>
          <w:szCs w:val="24"/>
        </w:rPr>
        <w:t xml:space="preserve">Il modulo, debitamente compilato, andrà salvato in formato .pdf e allegato alla domanda presentata telematicamente attraverso la piattaforma “Sistema Piemonte”, insieme a tutti gli altri </w:t>
      </w:r>
      <w:r w:rsidR="000F2712">
        <w:rPr>
          <w:rFonts w:ascii="Calibri" w:hAnsi="Calibri" w:cs="Calibri"/>
          <w:bCs/>
          <w:i/>
          <w:color w:val="auto"/>
          <w:sz w:val="24"/>
          <w:szCs w:val="24"/>
        </w:rPr>
        <w:t>documenti</w:t>
      </w:r>
      <w:r w:rsidRPr="005B6C77">
        <w:rPr>
          <w:rFonts w:ascii="Calibri" w:hAnsi="Calibri" w:cs="Calibri"/>
          <w:bCs/>
          <w:i/>
          <w:color w:val="auto"/>
          <w:sz w:val="24"/>
          <w:szCs w:val="24"/>
        </w:rPr>
        <w:t xml:space="preserve"> indicati al par. 2.2.2.2</w:t>
      </w:r>
      <w:r w:rsidR="00D53160">
        <w:rPr>
          <w:rFonts w:ascii="Calibri" w:hAnsi="Calibri" w:cs="Calibri"/>
          <w:bCs/>
          <w:i/>
          <w:color w:val="auto"/>
          <w:sz w:val="24"/>
          <w:szCs w:val="24"/>
        </w:rPr>
        <w:t xml:space="preserve"> e all’ulteriore documentazione facoltativa ritenuta utile alla valutazione del</w:t>
      </w:r>
      <w:r w:rsidR="00F96973">
        <w:rPr>
          <w:rFonts w:ascii="Calibri" w:hAnsi="Calibri" w:cs="Calibri"/>
          <w:bCs/>
          <w:i/>
          <w:color w:val="auto"/>
          <w:sz w:val="24"/>
          <w:szCs w:val="24"/>
        </w:rPr>
        <w:t>la domanda di sostegno</w:t>
      </w:r>
      <w:r w:rsidR="00D53160">
        <w:rPr>
          <w:rFonts w:ascii="Calibri" w:hAnsi="Calibri" w:cs="Calibri"/>
          <w:bCs/>
          <w:i/>
          <w:color w:val="auto"/>
          <w:sz w:val="24"/>
          <w:szCs w:val="24"/>
        </w:rPr>
        <w:t>.</w:t>
      </w:r>
    </w:p>
    <w:p w:rsidR="004F743E" w:rsidRPr="0059234E" w:rsidRDefault="00CC7942" w:rsidP="00F75B4A">
      <w:pPr>
        <w:keepNext/>
        <w:keepLines/>
        <w:numPr>
          <w:ilvl w:val="0"/>
          <w:numId w:val="51"/>
        </w:numPr>
        <w:shd w:val="clear" w:color="auto" w:fill="FFFFFF"/>
        <w:tabs>
          <w:tab w:val="clear" w:pos="0"/>
        </w:tabs>
        <w:spacing w:before="240" w:after="0" w:line="100" w:lineRule="atLeast"/>
        <w:ind w:left="425" w:hanging="425"/>
        <w:jc w:val="left"/>
        <w:rPr>
          <w:rFonts w:ascii="Calibri" w:hAnsi="Calibri" w:cs="Calibri"/>
          <w:i/>
        </w:rPr>
      </w:pPr>
      <w:r w:rsidRPr="0059234E">
        <w:rPr>
          <w:rFonts w:ascii="Calibri" w:hAnsi="Calibri" w:cs="Calibri"/>
          <w:b/>
          <w:bCs/>
          <w:color w:val="2E74B5"/>
          <w:sz w:val="28"/>
          <w:szCs w:val="28"/>
        </w:rPr>
        <w:t>RICHIEDENTE (Ente titolare della domanda di sostegno)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4F743E" w:rsidRPr="0059234E" w:rsidTr="004F743E">
        <w:trPr>
          <w:cantSplit/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743E" w:rsidRPr="0059234E" w:rsidRDefault="004F743E" w:rsidP="009A16EB">
            <w:pPr>
              <w:keepNext/>
              <w:keepLines/>
              <w:spacing w:after="0"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59234E">
              <w:rPr>
                <w:rFonts w:ascii="Calibri" w:hAnsi="Calibri" w:cs="Calibri"/>
                <w:sz w:val="22"/>
                <w:szCs w:val="22"/>
              </w:rPr>
              <w:t xml:space="preserve">Denominazione completa: 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4F743E" w:rsidRPr="0059234E" w:rsidRDefault="004F743E" w:rsidP="009A16EB">
            <w:pPr>
              <w:keepNext/>
              <w:keepLines/>
              <w:spacing w:after="0" w:line="100" w:lineRule="atLeast"/>
              <w:rPr>
                <w:rFonts w:ascii="Calibri" w:hAnsi="Calibri" w:cs="Calibri"/>
              </w:rPr>
            </w:pPr>
          </w:p>
        </w:tc>
      </w:tr>
      <w:tr w:rsidR="004F743E" w:rsidRPr="0059234E" w:rsidTr="004F743E">
        <w:trPr>
          <w:cantSplit/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743E" w:rsidRPr="0059234E" w:rsidRDefault="004F743E" w:rsidP="009A16EB">
            <w:pPr>
              <w:keepNext/>
              <w:keepLines/>
              <w:spacing w:after="0"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59234E">
              <w:rPr>
                <w:rFonts w:ascii="Calibri" w:hAnsi="Calibri" w:cs="Calibri"/>
                <w:sz w:val="22"/>
                <w:szCs w:val="22"/>
              </w:rPr>
              <w:t xml:space="preserve">Codice fiscale: </w:t>
            </w:r>
            <w:bookmarkStart w:id="1" w:name="Testo27"/>
            <w:bookmarkEnd w:id="1"/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4F743E" w:rsidRPr="0059234E" w:rsidRDefault="004F743E" w:rsidP="009A16EB">
            <w:pPr>
              <w:keepNext/>
              <w:keepLines/>
              <w:spacing w:after="0" w:line="100" w:lineRule="atLeast"/>
              <w:rPr>
                <w:rFonts w:ascii="Calibri" w:hAnsi="Calibri" w:cs="Calibri"/>
              </w:rPr>
            </w:pPr>
          </w:p>
        </w:tc>
      </w:tr>
      <w:tr w:rsidR="004F743E" w:rsidRPr="0059234E" w:rsidTr="004F743E">
        <w:trPr>
          <w:cantSplit/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743E" w:rsidRPr="0059234E" w:rsidRDefault="004F743E" w:rsidP="009A16EB">
            <w:pPr>
              <w:keepNext/>
              <w:keepLines/>
              <w:spacing w:after="0"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59234E">
              <w:rPr>
                <w:rFonts w:ascii="Calibri" w:hAnsi="Calibri" w:cs="Calibri"/>
                <w:sz w:val="22"/>
                <w:szCs w:val="22"/>
              </w:rPr>
              <w:t xml:space="preserve">Legale Rappresentante:  </w:t>
            </w:r>
            <w:bookmarkStart w:id="2" w:name="Testo73"/>
            <w:bookmarkEnd w:id="2"/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4F743E" w:rsidRPr="0059234E" w:rsidRDefault="004F743E" w:rsidP="009A16EB">
            <w:pPr>
              <w:keepNext/>
              <w:keepLines/>
              <w:spacing w:after="0" w:line="100" w:lineRule="atLeast"/>
              <w:rPr>
                <w:rFonts w:ascii="Calibri" w:hAnsi="Calibri" w:cs="Calibri"/>
              </w:rPr>
            </w:pPr>
          </w:p>
        </w:tc>
      </w:tr>
      <w:tr w:rsidR="004F743E" w:rsidRPr="0059234E" w:rsidTr="004F743E">
        <w:trPr>
          <w:cantSplit/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743E" w:rsidRPr="0059234E" w:rsidRDefault="004F743E" w:rsidP="009A16EB">
            <w:pPr>
              <w:keepNext/>
              <w:keepLines/>
              <w:spacing w:after="0"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59234E">
              <w:rPr>
                <w:rFonts w:ascii="Calibri" w:hAnsi="Calibri" w:cs="Calibri"/>
                <w:sz w:val="22"/>
                <w:szCs w:val="22"/>
              </w:rPr>
              <w:t xml:space="preserve">Indirizzo sede legale: </w:t>
            </w:r>
            <w:bookmarkStart w:id="3" w:name="Testo28"/>
            <w:bookmarkEnd w:id="3"/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4F743E" w:rsidRPr="0059234E" w:rsidRDefault="004F743E" w:rsidP="009A16EB">
            <w:pPr>
              <w:keepNext/>
              <w:keepLines/>
              <w:spacing w:after="0" w:line="100" w:lineRule="atLeast"/>
              <w:rPr>
                <w:rFonts w:ascii="Calibri" w:hAnsi="Calibri" w:cs="Calibri"/>
              </w:rPr>
            </w:pPr>
          </w:p>
        </w:tc>
      </w:tr>
    </w:tbl>
    <w:p w:rsidR="005B6C77" w:rsidRPr="0059234E" w:rsidRDefault="005B6C77" w:rsidP="001F4004">
      <w:pPr>
        <w:keepNext/>
        <w:keepLines/>
        <w:numPr>
          <w:ilvl w:val="0"/>
          <w:numId w:val="51"/>
        </w:numPr>
        <w:shd w:val="clear" w:color="auto" w:fill="FFFFFF"/>
        <w:spacing w:before="480" w:after="0" w:line="100" w:lineRule="atLeast"/>
        <w:ind w:left="284" w:right="-28" w:hanging="284"/>
        <w:jc w:val="left"/>
        <w:rPr>
          <w:rFonts w:ascii="Calibri" w:hAnsi="Calibri" w:cs="Calibri"/>
          <w:b/>
          <w:bCs/>
          <w:color w:val="2E74B5"/>
          <w:sz w:val="28"/>
          <w:szCs w:val="28"/>
        </w:rPr>
      </w:pPr>
      <w:r w:rsidRPr="0059234E">
        <w:rPr>
          <w:rFonts w:ascii="Calibri" w:hAnsi="Calibri" w:cs="Calibri"/>
          <w:b/>
          <w:bCs/>
          <w:color w:val="2E74B5"/>
          <w:sz w:val="28"/>
          <w:szCs w:val="28"/>
        </w:rPr>
        <w:t>LOCALIZZAZIONE TERRITORIAL</w:t>
      </w:r>
      <w:r w:rsidR="00C95CDB">
        <w:rPr>
          <w:rFonts w:ascii="Calibri" w:hAnsi="Calibri" w:cs="Calibri"/>
          <w:b/>
          <w:bCs/>
          <w:color w:val="2E74B5"/>
          <w:sz w:val="28"/>
          <w:szCs w:val="28"/>
        </w:rPr>
        <w:t>E</w:t>
      </w:r>
      <w:r>
        <w:rPr>
          <w:rFonts w:ascii="Calibri" w:hAnsi="Calibri" w:cs="Calibri"/>
          <w:b/>
          <w:bCs/>
          <w:color w:val="2E74B5"/>
          <w:sz w:val="28"/>
          <w:szCs w:val="28"/>
        </w:rPr>
        <w:t xml:space="preserve"> </w:t>
      </w:r>
      <w:r w:rsidRPr="005B6C77">
        <w:rPr>
          <w:rFonts w:ascii="Calibri" w:hAnsi="Calibri" w:cs="Calibri"/>
          <w:color w:val="2E74B5"/>
          <w:sz w:val="28"/>
          <w:szCs w:val="28"/>
        </w:rPr>
        <w:t>(crit. A1)</w:t>
      </w:r>
    </w:p>
    <w:p w:rsidR="00271C1B" w:rsidRDefault="004E41DD" w:rsidP="001F4004">
      <w:pPr>
        <w:keepNext/>
        <w:keepLines/>
        <w:shd w:val="clear" w:color="auto" w:fill="FFFFFF"/>
        <w:spacing w:line="100" w:lineRule="atLeast"/>
        <w:ind w:right="-2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È obbligatorio il </w:t>
      </w:r>
      <w:r w:rsidRPr="004E41DD">
        <w:rPr>
          <w:rFonts w:ascii="Calibri" w:hAnsi="Calibri" w:cs="Calibri"/>
          <w:i/>
          <w:sz w:val="22"/>
          <w:szCs w:val="22"/>
        </w:rPr>
        <w:t>coinvolgimento di almeno due territori comunali</w:t>
      </w:r>
      <w:r w:rsidR="005B6C77">
        <w:rPr>
          <w:rFonts w:ascii="Calibri" w:hAnsi="Calibri" w:cs="Calibri"/>
          <w:i/>
          <w:sz w:val="22"/>
          <w:szCs w:val="22"/>
        </w:rPr>
        <w:t>.</w:t>
      </w:r>
      <w:r w:rsidRPr="004E41DD">
        <w:rPr>
          <w:rFonts w:ascii="Calibri" w:hAnsi="Calibri" w:cs="Calibri"/>
          <w:i/>
          <w:sz w:val="22"/>
          <w:szCs w:val="22"/>
        </w:rPr>
        <w:t xml:space="preserve"> </w:t>
      </w:r>
      <w:r w:rsidR="000A3B2D">
        <w:rPr>
          <w:rFonts w:ascii="Calibri" w:hAnsi="Calibri" w:cs="Calibri"/>
          <w:i/>
          <w:sz w:val="22"/>
          <w:szCs w:val="22"/>
        </w:rPr>
        <w:t>Se il richiedente è un singolo Comune, è</w:t>
      </w:r>
      <w:r w:rsidR="00092D33">
        <w:rPr>
          <w:rFonts w:ascii="Calibri" w:hAnsi="Calibri" w:cs="Calibri"/>
          <w:i/>
          <w:sz w:val="22"/>
          <w:szCs w:val="22"/>
        </w:rPr>
        <w:t xml:space="preserve"> necessario </w:t>
      </w:r>
      <w:r>
        <w:rPr>
          <w:rFonts w:ascii="Calibri" w:hAnsi="Calibri" w:cs="Calibri"/>
          <w:i/>
          <w:sz w:val="22"/>
          <w:szCs w:val="22"/>
        </w:rPr>
        <w:t xml:space="preserve">allegare alla domanda </w:t>
      </w:r>
      <w:r w:rsidR="000A3B2D">
        <w:rPr>
          <w:rFonts w:ascii="Calibri" w:hAnsi="Calibri" w:cs="Calibri"/>
          <w:i/>
          <w:sz w:val="22"/>
          <w:szCs w:val="22"/>
        </w:rPr>
        <w:t xml:space="preserve">di sostegno </w:t>
      </w:r>
      <w:r>
        <w:rPr>
          <w:rFonts w:ascii="Calibri" w:hAnsi="Calibri" w:cs="Calibri"/>
          <w:i/>
          <w:sz w:val="22"/>
          <w:szCs w:val="22"/>
        </w:rPr>
        <w:t>telematica la c</w:t>
      </w:r>
      <w:r w:rsidRPr="004E41DD">
        <w:rPr>
          <w:rFonts w:ascii="Calibri" w:hAnsi="Calibri" w:cs="Calibri"/>
          <w:i/>
          <w:sz w:val="22"/>
          <w:szCs w:val="22"/>
        </w:rPr>
        <w:t xml:space="preserve">onvenzione </w:t>
      </w:r>
      <w:r>
        <w:rPr>
          <w:rFonts w:ascii="Calibri" w:hAnsi="Calibri" w:cs="Calibri"/>
          <w:i/>
          <w:sz w:val="22"/>
          <w:szCs w:val="22"/>
        </w:rPr>
        <w:t xml:space="preserve">sottoscritta tra gli </w:t>
      </w:r>
      <w:r w:rsidRPr="004E41DD">
        <w:rPr>
          <w:rFonts w:ascii="Calibri" w:hAnsi="Calibri" w:cs="Calibri"/>
          <w:i/>
          <w:sz w:val="22"/>
          <w:szCs w:val="22"/>
        </w:rPr>
        <w:t>Ent</w:t>
      </w:r>
      <w:r>
        <w:rPr>
          <w:rFonts w:ascii="Calibri" w:hAnsi="Calibri" w:cs="Calibri"/>
          <w:i/>
          <w:sz w:val="22"/>
          <w:szCs w:val="22"/>
        </w:rPr>
        <w:t xml:space="preserve">i </w:t>
      </w:r>
      <w:r w:rsidRPr="004E41DD">
        <w:rPr>
          <w:rFonts w:ascii="Calibri" w:hAnsi="Calibri" w:cs="Calibri"/>
          <w:i/>
          <w:sz w:val="22"/>
          <w:szCs w:val="22"/>
        </w:rPr>
        <w:t xml:space="preserve">pubblici </w:t>
      </w:r>
      <w:r>
        <w:rPr>
          <w:rFonts w:ascii="Calibri" w:hAnsi="Calibri" w:cs="Calibri"/>
          <w:i/>
          <w:sz w:val="22"/>
          <w:szCs w:val="22"/>
        </w:rPr>
        <w:t>coinvolti nel progetto</w:t>
      </w:r>
      <w:r w:rsidR="00330998">
        <w:rPr>
          <w:rFonts w:ascii="Calibri" w:hAnsi="Calibri" w:cs="Calibri"/>
          <w:i/>
          <w:sz w:val="22"/>
          <w:szCs w:val="22"/>
        </w:rPr>
        <w:t xml:space="preserve">. </w:t>
      </w:r>
      <w:r w:rsidR="00271C1B">
        <w:rPr>
          <w:rFonts w:ascii="Calibri" w:hAnsi="Calibri" w:cs="Calibri"/>
          <w:i/>
          <w:sz w:val="22"/>
          <w:szCs w:val="22"/>
        </w:rPr>
        <w:t>Indicare i Comuni interessati dai servizi erogati a seguito degli investimenti per i quali si richiede il contributo.</w:t>
      </w:r>
      <w:r w:rsidR="00330998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7A71DE" w:rsidRPr="009A16EB" w:rsidTr="001F4004">
        <w:trPr>
          <w:trHeight w:val="851"/>
        </w:trPr>
        <w:tc>
          <w:tcPr>
            <w:tcW w:w="10238" w:type="dxa"/>
            <w:shd w:val="clear" w:color="auto" w:fill="auto"/>
            <w:vAlign w:val="center"/>
          </w:tcPr>
          <w:p w:rsidR="007A71DE" w:rsidRPr="009A16EB" w:rsidRDefault="00271C1B" w:rsidP="009A16EB">
            <w:pPr>
              <w:keepNext/>
              <w:keepLines/>
              <w:spacing w:after="0" w:line="100" w:lineRule="atLeast"/>
              <w:ind w:right="-28"/>
              <w:rPr>
                <w:rFonts w:ascii="Calibri" w:hAnsi="Calibri" w:cs="Calibri"/>
                <w:i/>
                <w:sz w:val="22"/>
                <w:szCs w:val="22"/>
              </w:rPr>
            </w:pPr>
            <w:r w:rsidRPr="009A16EB">
              <w:rPr>
                <w:rFonts w:ascii="Calibri" w:hAnsi="Calibri" w:cs="Calibri"/>
                <w:i/>
                <w:sz w:val="22"/>
                <w:szCs w:val="22"/>
              </w:rPr>
              <w:t>1° Comune (obbligatorio):</w:t>
            </w:r>
          </w:p>
        </w:tc>
      </w:tr>
      <w:tr w:rsidR="000A3B2D" w:rsidRPr="009A16EB" w:rsidTr="001F4004">
        <w:trPr>
          <w:trHeight w:val="851"/>
        </w:trPr>
        <w:tc>
          <w:tcPr>
            <w:tcW w:w="10238" w:type="dxa"/>
            <w:shd w:val="clear" w:color="auto" w:fill="auto"/>
            <w:vAlign w:val="center"/>
          </w:tcPr>
          <w:p w:rsidR="000A3B2D" w:rsidRPr="009A16EB" w:rsidRDefault="00271C1B" w:rsidP="009A16EB">
            <w:pPr>
              <w:keepNext/>
              <w:keepLines/>
              <w:spacing w:after="0" w:line="100" w:lineRule="atLeast"/>
              <w:ind w:right="-28"/>
              <w:rPr>
                <w:rFonts w:ascii="Calibri" w:hAnsi="Calibri" w:cs="Calibri"/>
                <w:i/>
                <w:sz w:val="22"/>
                <w:szCs w:val="22"/>
              </w:rPr>
            </w:pPr>
            <w:r w:rsidRPr="009A16EB">
              <w:rPr>
                <w:rFonts w:ascii="Calibri" w:hAnsi="Calibri" w:cs="Calibri"/>
                <w:i/>
                <w:sz w:val="22"/>
                <w:szCs w:val="22"/>
              </w:rPr>
              <w:t xml:space="preserve">2° </w:t>
            </w:r>
            <w:r w:rsidR="000A3B2D" w:rsidRPr="009A16EB">
              <w:rPr>
                <w:rFonts w:ascii="Calibri" w:hAnsi="Calibri" w:cs="Calibri"/>
                <w:i/>
                <w:sz w:val="22"/>
                <w:szCs w:val="22"/>
              </w:rPr>
              <w:t>Comune</w:t>
            </w:r>
            <w:r w:rsidRPr="009A16EB">
              <w:rPr>
                <w:rFonts w:ascii="Calibri" w:hAnsi="Calibri" w:cs="Calibri"/>
                <w:i/>
                <w:sz w:val="22"/>
                <w:szCs w:val="22"/>
              </w:rPr>
              <w:t xml:space="preserve"> (obbligatorio):</w:t>
            </w:r>
          </w:p>
        </w:tc>
      </w:tr>
      <w:tr w:rsidR="00271C1B" w:rsidRPr="009A16EB" w:rsidTr="001F4004">
        <w:trPr>
          <w:trHeight w:val="851"/>
        </w:trPr>
        <w:tc>
          <w:tcPr>
            <w:tcW w:w="10238" w:type="dxa"/>
            <w:shd w:val="clear" w:color="auto" w:fill="auto"/>
            <w:vAlign w:val="center"/>
          </w:tcPr>
          <w:p w:rsidR="00271C1B" w:rsidRPr="009A16EB" w:rsidRDefault="00271C1B" w:rsidP="009A16EB">
            <w:pPr>
              <w:keepNext/>
              <w:keepLines/>
              <w:spacing w:after="0" w:line="100" w:lineRule="atLeast"/>
              <w:ind w:right="-28"/>
              <w:rPr>
                <w:rFonts w:ascii="Calibri" w:hAnsi="Calibri" w:cs="Calibri"/>
                <w:i/>
                <w:sz w:val="22"/>
                <w:szCs w:val="22"/>
              </w:rPr>
            </w:pPr>
            <w:r w:rsidRPr="009A16EB">
              <w:rPr>
                <w:rFonts w:ascii="Calibri" w:hAnsi="Calibri" w:cs="Calibri"/>
                <w:i/>
                <w:sz w:val="22"/>
                <w:szCs w:val="22"/>
              </w:rPr>
              <w:t>3° Comune</w:t>
            </w:r>
          </w:p>
        </w:tc>
      </w:tr>
      <w:tr w:rsidR="00271C1B" w:rsidRPr="009A16EB" w:rsidTr="001F4004">
        <w:trPr>
          <w:trHeight w:val="851"/>
        </w:trPr>
        <w:tc>
          <w:tcPr>
            <w:tcW w:w="10238" w:type="dxa"/>
            <w:shd w:val="clear" w:color="auto" w:fill="auto"/>
            <w:vAlign w:val="center"/>
          </w:tcPr>
          <w:p w:rsidR="00271C1B" w:rsidRPr="009A16EB" w:rsidRDefault="00271C1B" w:rsidP="009A16EB">
            <w:pPr>
              <w:keepNext/>
              <w:keepLines/>
              <w:spacing w:after="0" w:line="100" w:lineRule="atLeast"/>
              <w:ind w:right="-28"/>
              <w:rPr>
                <w:rFonts w:ascii="Calibri" w:hAnsi="Calibri" w:cs="Calibri"/>
                <w:i/>
                <w:sz w:val="22"/>
                <w:szCs w:val="22"/>
              </w:rPr>
            </w:pPr>
            <w:r w:rsidRPr="009A16EB">
              <w:rPr>
                <w:rFonts w:ascii="Calibri" w:hAnsi="Calibri" w:cs="Calibri"/>
                <w:i/>
                <w:sz w:val="22"/>
                <w:szCs w:val="22"/>
              </w:rPr>
              <w:t>4° Comune</w:t>
            </w:r>
          </w:p>
        </w:tc>
      </w:tr>
      <w:tr w:rsidR="00271C1B" w:rsidRPr="009A16EB" w:rsidTr="001F4004">
        <w:trPr>
          <w:trHeight w:val="851"/>
        </w:trPr>
        <w:tc>
          <w:tcPr>
            <w:tcW w:w="10238" w:type="dxa"/>
            <w:shd w:val="clear" w:color="auto" w:fill="auto"/>
            <w:vAlign w:val="center"/>
          </w:tcPr>
          <w:p w:rsidR="00271C1B" w:rsidRPr="009A16EB" w:rsidRDefault="00271C1B" w:rsidP="009A16EB">
            <w:pPr>
              <w:keepNext/>
              <w:keepLines/>
              <w:spacing w:after="0" w:line="100" w:lineRule="atLeast"/>
              <w:ind w:right="-28"/>
              <w:rPr>
                <w:rFonts w:ascii="Calibri" w:hAnsi="Calibri" w:cs="Calibri"/>
                <w:i/>
                <w:sz w:val="22"/>
                <w:szCs w:val="22"/>
              </w:rPr>
            </w:pPr>
            <w:r w:rsidRPr="009A16EB">
              <w:rPr>
                <w:rFonts w:ascii="Calibri" w:hAnsi="Calibri" w:cs="Calibri"/>
                <w:i/>
                <w:sz w:val="22"/>
                <w:szCs w:val="22"/>
              </w:rPr>
              <w:t>5° Comune</w:t>
            </w:r>
          </w:p>
        </w:tc>
      </w:tr>
      <w:tr w:rsidR="00271C1B" w:rsidRPr="009A16EB" w:rsidTr="001F4004">
        <w:trPr>
          <w:trHeight w:val="851"/>
        </w:trPr>
        <w:tc>
          <w:tcPr>
            <w:tcW w:w="10238" w:type="dxa"/>
            <w:shd w:val="clear" w:color="auto" w:fill="auto"/>
            <w:vAlign w:val="center"/>
          </w:tcPr>
          <w:p w:rsidR="00271C1B" w:rsidRPr="009A16EB" w:rsidRDefault="006A116E" w:rsidP="009A16EB">
            <w:pPr>
              <w:keepNext/>
              <w:keepLines/>
              <w:spacing w:after="0" w:line="100" w:lineRule="atLeast"/>
              <w:ind w:right="-28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…</w:t>
            </w:r>
          </w:p>
        </w:tc>
      </w:tr>
    </w:tbl>
    <w:p w:rsidR="005C71EB" w:rsidRDefault="00330998" w:rsidP="001F4004">
      <w:pPr>
        <w:keepNext/>
        <w:keepLines/>
        <w:numPr>
          <w:ilvl w:val="0"/>
          <w:numId w:val="51"/>
        </w:numPr>
        <w:shd w:val="clear" w:color="auto" w:fill="FFFFFF"/>
        <w:spacing w:before="360" w:after="0" w:line="100" w:lineRule="atLeast"/>
        <w:ind w:left="284" w:right="-28" w:hanging="284"/>
        <w:jc w:val="left"/>
        <w:rPr>
          <w:rFonts w:ascii="Calibri" w:hAnsi="Calibri" w:cs="Calibri"/>
          <w:b/>
          <w:bCs/>
          <w:color w:val="2E74B5"/>
          <w:sz w:val="28"/>
          <w:szCs w:val="28"/>
        </w:rPr>
      </w:pPr>
      <w:r w:rsidRPr="00330998">
        <w:rPr>
          <w:rFonts w:ascii="Calibri" w:hAnsi="Calibri" w:cs="Calibri"/>
          <w:b/>
          <w:bCs/>
          <w:color w:val="2E74B5"/>
          <w:sz w:val="28"/>
          <w:szCs w:val="28"/>
        </w:rPr>
        <w:lastRenderedPageBreak/>
        <w:t>CARATTERISTICHE DEL PROGETTO E DEL TERRITORIO COINVOLTO</w:t>
      </w:r>
    </w:p>
    <w:p w:rsidR="00C95CDB" w:rsidRPr="004C1E6E" w:rsidRDefault="00C95CDB" w:rsidP="001F4004">
      <w:pPr>
        <w:pStyle w:val="Titolo2"/>
        <w:numPr>
          <w:ilvl w:val="1"/>
          <w:numId w:val="1"/>
        </w:numPr>
        <w:tabs>
          <w:tab w:val="clear" w:pos="576"/>
          <w:tab w:val="num" w:pos="284"/>
        </w:tabs>
        <w:spacing w:before="120" w:line="240" w:lineRule="auto"/>
        <w:ind w:left="578" w:hanging="578"/>
        <w:rPr>
          <w:color w:val="0070C0"/>
        </w:rPr>
      </w:pPr>
      <w:r w:rsidRPr="004C1E6E">
        <w:rPr>
          <w:color w:val="0070C0"/>
        </w:rPr>
        <w:t xml:space="preserve">Bacino di utenza </w:t>
      </w:r>
      <w:r w:rsidRPr="00D0165A">
        <w:rPr>
          <w:b w:val="0"/>
          <w:bCs/>
          <w:color w:val="0070C0"/>
        </w:rPr>
        <w:t>(crit. B1)</w:t>
      </w:r>
    </w:p>
    <w:p w:rsidR="00C95CDB" w:rsidRDefault="00C95CDB" w:rsidP="0053490E">
      <w:pPr>
        <w:keepNext/>
        <w:keepLines/>
        <w:shd w:val="clear" w:color="auto" w:fill="FFFFFF"/>
        <w:spacing w:after="0" w:line="100" w:lineRule="atLeast"/>
        <w:ind w:right="-28"/>
        <w:rPr>
          <w:rFonts w:ascii="Calibri" w:hAnsi="Calibri" w:cs="Calibri"/>
          <w:b/>
          <w:bCs/>
          <w:color w:val="2E74B5"/>
          <w:sz w:val="28"/>
          <w:szCs w:val="28"/>
        </w:rPr>
      </w:pPr>
      <w:r>
        <w:rPr>
          <w:rFonts w:ascii="Calibri" w:hAnsi="Calibri" w:cs="Calibri"/>
          <w:i/>
          <w:sz w:val="22"/>
          <w:szCs w:val="22"/>
        </w:rPr>
        <w:t xml:space="preserve">Definire dettagliatamente </w:t>
      </w:r>
      <w:r w:rsidR="0053490E">
        <w:rPr>
          <w:rFonts w:ascii="Calibri" w:hAnsi="Calibri" w:cs="Calibri"/>
          <w:i/>
          <w:sz w:val="22"/>
          <w:szCs w:val="22"/>
        </w:rPr>
        <w:t xml:space="preserve">le fasce di popolazione di riferimento e </w:t>
      </w:r>
      <w:r w:rsidR="0053490E" w:rsidRPr="0053490E">
        <w:rPr>
          <w:rFonts w:ascii="Calibri" w:hAnsi="Calibri" w:cs="Calibri"/>
          <w:i/>
          <w:sz w:val="22"/>
          <w:szCs w:val="22"/>
        </w:rPr>
        <w:t xml:space="preserve">l'area territoriale che raccoglie gli utenti </w:t>
      </w:r>
      <w:r w:rsidR="0053490E">
        <w:rPr>
          <w:rFonts w:ascii="Calibri" w:hAnsi="Calibri" w:cs="Calibri"/>
          <w:i/>
          <w:sz w:val="22"/>
          <w:szCs w:val="22"/>
        </w:rPr>
        <w:t>dei servizi</w:t>
      </w:r>
      <w:r w:rsidR="00B60079">
        <w:rPr>
          <w:rFonts w:ascii="Calibri" w:hAnsi="Calibri" w:cs="Calibri"/>
          <w:i/>
          <w:sz w:val="22"/>
          <w:szCs w:val="22"/>
        </w:rPr>
        <w:t xml:space="preserve"> </w:t>
      </w:r>
      <w:r w:rsidR="000700DC">
        <w:rPr>
          <w:rFonts w:ascii="Calibri" w:hAnsi="Calibri" w:cs="Calibri"/>
          <w:i/>
          <w:sz w:val="22"/>
          <w:szCs w:val="22"/>
        </w:rPr>
        <w:t>previsti</w:t>
      </w:r>
      <w:r w:rsidR="0053490E">
        <w:rPr>
          <w:rFonts w:ascii="Calibri" w:hAnsi="Calibri" w:cs="Calibri"/>
          <w:i/>
          <w:sz w:val="22"/>
          <w:szCs w:val="22"/>
        </w:rPr>
        <w:t xml:space="preserve"> </w:t>
      </w:r>
      <w:r w:rsidR="000700DC">
        <w:rPr>
          <w:rFonts w:ascii="Calibri" w:hAnsi="Calibri" w:cs="Calibri"/>
          <w:i/>
          <w:sz w:val="22"/>
          <w:szCs w:val="22"/>
        </w:rPr>
        <w:t>dal</w:t>
      </w:r>
      <w:r w:rsidR="0053490E">
        <w:rPr>
          <w:rFonts w:ascii="Calibri" w:hAnsi="Calibri" w:cs="Calibri"/>
          <w:i/>
          <w:sz w:val="22"/>
          <w:szCs w:val="22"/>
        </w:rPr>
        <w:t xml:space="preserve"> progetto.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330998" w:rsidRPr="009A16EB" w:rsidTr="0047441A">
        <w:trPr>
          <w:trHeight w:val="3232"/>
        </w:trPr>
        <w:tc>
          <w:tcPr>
            <w:tcW w:w="10346" w:type="dxa"/>
            <w:shd w:val="clear" w:color="auto" w:fill="auto"/>
          </w:tcPr>
          <w:p w:rsidR="00330998" w:rsidRPr="00C95CDB" w:rsidRDefault="00330998" w:rsidP="00C95CDB">
            <w:pPr>
              <w:keepNext/>
              <w:keepLines/>
              <w:spacing w:before="120" w:after="0" w:line="100" w:lineRule="atLeast"/>
              <w:jc w:val="left"/>
              <w:rPr>
                <w:rFonts w:ascii="Calibri" w:hAnsi="Calibri" w:cs="Calibri"/>
                <w:b/>
                <w:bCs/>
                <w:color w:val="2E74B5"/>
                <w:sz w:val="24"/>
                <w:szCs w:val="24"/>
              </w:rPr>
            </w:pPr>
          </w:p>
        </w:tc>
      </w:tr>
    </w:tbl>
    <w:p w:rsidR="00CE5A48" w:rsidRPr="004C1E6E" w:rsidRDefault="00CE5A48" w:rsidP="001F4004">
      <w:pPr>
        <w:pStyle w:val="Titolo2"/>
        <w:numPr>
          <w:ilvl w:val="1"/>
          <w:numId w:val="1"/>
        </w:numPr>
        <w:tabs>
          <w:tab w:val="clear" w:pos="576"/>
          <w:tab w:val="num" w:pos="284"/>
        </w:tabs>
        <w:spacing w:before="120" w:line="240" w:lineRule="auto"/>
        <w:ind w:left="578" w:hanging="578"/>
        <w:rPr>
          <w:color w:val="0070C0"/>
        </w:rPr>
      </w:pPr>
      <w:r>
        <w:rPr>
          <w:color w:val="0070C0"/>
        </w:rPr>
        <w:t>Utilizzo di immobili, spazi</w:t>
      </w:r>
      <w:r w:rsidR="00B3288B">
        <w:rPr>
          <w:color w:val="0070C0"/>
        </w:rPr>
        <w:t xml:space="preserve">, </w:t>
      </w:r>
      <w:r>
        <w:rPr>
          <w:color w:val="0070C0"/>
        </w:rPr>
        <w:t>ambienti</w:t>
      </w:r>
      <w:r w:rsidR="00B3288B">
        <w:rPr>
          <w:color w:val="0070C0"/>
        </w:rPr>
        <w:t xml:space="preserve">, </w:t>
      </w:r>
      <w:r w:rsidR="006F0FA2" w:rsidRPr="006C70AA">
        <w:rPr>
          <w:color w:val="0070C0"/>
        </w:rPr>
        <w:t>attrezzature</w:t>
      </w:r>
      <w:r w:rsidR="00B3288B" w:rsidRPr="006C70AA">
        <w:rPr>
          <w:color w:val="0070C0"/>
        </w:rPr>
        <w:t xml:space="preserve"> o </w:t>
      </w:r>
      <w:r w:rsidR="006F0FA2" w:rsidRPr="006C70AA">
        <w:rPr>
          <w:color w:val="0070C0"/>
        </w:rPr>
        <w:t>altre risorse materiali</w:t>
      </w:r>
      <w:r>
        <w:rPr>
          <w:color w:val="0070C0"/>
        </w:rPr>
        <w:t xml:space="preserve"> </w:t>
      </w:r>
      <w:r w:rsidRPr="00D0165A">
        <w:rPr>
          <w:b w:val="0"/>
          <w:bCs/>
          <w:color w:val="0070C0"/>
        </w:rPr>
        <w:t>(crit. B2)</w:t>
      </w:r>
    </w:p>
    <w:p w:rsidR="00CE5A48" w:rsidRDefault="00CE5A48" w:rsidP="00CE5A48">
      <w:pPr>
        <w:keepNext/>
        <w:keepLines/>
        <w:shd w:val="clear" w:color="auto" w:fill="FFFFFF"/>
        <w:spacing w:after="0" w:line="100" w:lineRule="atLeast"/>
        <w:ind w:right="-28"/>
        <w:rPr>
          <w:rFonts w:ascii="Calibri" w:hAnsi="Calibri" w:cs="Calibri"/>
          <w:b/>
          <w:bCs/>
          <w:color w:val="2E74B5"/>
          <w:sz w:val="28"/>
          <w:szCs w:val="28"/>
        </w:rPr>
      </w:pPr>
      <w:r>
        <w:rPr>
          <w:rFonts w:ascii="Calibri" w:hAnsi="Calibri" w:cs="Calibri"/>
          <w:i/>
          <w:sz w:val="22"/>
          <w:szCs w:val="22"/>
        </w:rPr>
        <w:t xml:space="preserve">Indicare </w:t>
      </w:r>
      <w:r w:rsidR="00597C72">
        <w:rPr>
          <w:rFonts w:ascii="Calibri" w:hAnsi="Calibri" w:cs="Calibri"/>
          <w:i/>
          <w:sz w:val="22"/>
          <w:szCs w:val="22"/>
        </w:rPr>
        <w:t xml:space="preserve">se e </w:t>
      </w:r>
      <w:r>
        <w:rPr>
          <w:rFonts w:ascii="Calibri" w:hAnsi="Calibri" w:cs="Calibri"/>
          <w:i/>
          <w:sz w:val="22"/>
          <w:szCs w:val="22"/>
        </w:rPr>
        <w:t xml:space="preserve">come </w:t>
      </w:r>
      <w:r w:rsidR="00597C72">
        <w:rPr>
          <w:rFonts w:ascii="Calibri" w:hAnsi="Calibri" w:cs="Calibri"/>
          <w:i/>
          <w:sz w:val="22"/>
          <w:szCs w:val="22"/>
        </w:rPr>
        <w:t>il progetto prevede l’utilizzo di immobili, spazi e ambienti e se questi sono eventualmente già in tutto o in parte attrezzati.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CE5A48" w:rsidRPr="009A16EB" w:rsidTr="004278AC">
        <w:trPr>
          <w:trHeight w:val="3143"/>
        </w:trPr>
        <w:tc>
          <w:tcPr>
            <w:tcW w:w="10346" w:type="dxa"/>
            <w:shd w:val="clear" w:color="auto" w:fill="auto"/>
          </w:tcPr>
          <w:p w:rsidR="00CE5A48" w:rsidRPr="00C95CDB" w:rsidRDefault="00CE5A48" w:rsidP="00363245">
            <w:pPr>
              <w:keepNext/>
              <w:keepLines/>
              <w:spacing w:before="120" w:after="0" w:line="100" w:lineRule="atLeast"/>
              <w:jc w:val="left"/>
              <w:rPr>
                <w:rFonts w:ascii="Calibri" w:hAnsi="Calibri" w:cs="Calibri"/>
                <w:b/>
                <w:bCs/>
                <w:color w:val="2E74B5"/>
                <w:sz w:val="24"/>
                <w:szCs w:val="24"/>
              </w:rPr>
            </w:pPr>
          </w:p>
        </w:tc>
      </w:tr>
    </w:tbl>
    <w:p w:rsidR="000949F9" w:rsidRPr="004C1E6E" w:rsidRDefault="000949F9" w:rsidP="001F4004">
      <w:pPr>
        <w:pStyle w:val="Titolo2"/>
        <w:numPr>
          <w:ilvl w:val="1"/>
          <w:numId w:val="1"/>
        </w:numPr>
        <w:tabs>
          <w:tab w:val="clear" w:pos="576"/>
          <w:tab w:val="num" w:pos="284"/>
        </w:tabs>
        <w:spacing w:before="240" w:line="240" w:lineRule="auto"/>
        <w:ind w:left="578" w:hanging="578"/>
        <w:rPr>
          <w:color w:val="0070C0"/>
        </w:rPr>
      </w:pPr>
      <w:r>
        <w:rPr>
          <w:color w:val="0070C0"/>
        </w:rPr>
        <w:t xml:space="preserve">Coinvolgimento di altri attori del territorio </w:t>
      </w:r>
      <w:r w:rsidRPr="00D0165A">
        <w:rPr>
          <w:b w:val="0"/>
          <w:bCs/>
          <w:color w:val="0070C0"/>
        </w:rPr>
        <w:t>(crit. B3)</w:t>
      </w:r>
    </w:p>
    <w:p w:rsidR="000949F9" w:rsidRDefault="000949F9" w:rsidP="001F4004">
      <w:pPr>
        <w:keepNext/>
        <w:keepLines/>
        <w:shd w:val="clear" w:color="auto" w:fill="FFFFFF"/>
        <w:spacing w:after="0" w:line="100" w:lineRule="atLeast"/>
        <w:ind w:right="-2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Indicare se nel </w:t>
      </w:r>
      <w:r w:rsidR="000D7BCD">
        <w:rPr>
          <w:rFonts w:ascii="Calibri" w:hAnsi="Calibri" w:cs="Calibri"/>
          <w:i/>
          <w:sz w:val="22"/>
          <w:szCs w:val="22"/>
        </w:rPr>
        <w:t>progetto</w:t>
      </w:r>
      <w:r>
        <w:rPr>
          <w:rFonts w:ascii="Calibri" w:hAnsi="Calibri" w:cs="Calibri"/>
          <w:i/>
          <w:sz w:val="22"/>
          <w:szCs w:val="22"/>
        </w:rPr>
        <w:t xml:space="preserve"> sono </w:t>
      </w:r>
      <w:r w:rsidR="000D7BCD">
        <w:rPr>
          <w:rFonts w:ascii="Calibri" w:hAnsi="Calibri" w:cs="Calibri"/>
          <w:i/>
          <w:sz w:val="22"/>
          <w:szCs w:val="22"/>
        </w:rPr>
        <w:t xml:space="preserve">coinvolti </w:t>
      </w:r>
      <w:r w:rsidRPr="000949F9">
        <w:rPr>
          <w:rFonts w:ascii="Calibri" w:hAnsi="Calibri" w:cs="Calibri"/>
          <w:i/>
          <w:sz w:val="22"/>
          <w:szCs w:val="22"/>
        </w:rPr>
        <w:t xml:space="preserve">altri </w:t>
      </w:r>
      <w:r w:rsidR="000D7BCD">
        <w:rPr>
          <w:rFonts w:ascii="Calibri" w:hAnsi="Calibri" w:cs="Calibri"/>
          <w:i/>
          <w:sz w:val="22"/>
          <w:szCs w:val="22"/>
        </w:rPr>
        <w:t xml:space="preserve">soggetti del territorio </w:t>
      </w:r>
      <w:r w:rsidRPr="000949F9">
        <w:rPr>
          <w:rFonts w:ascii="Calibri" w:hAnsi="Calibri" w:cs="Calibri"/>
          <w:i/>
          <w:sz w:val="22"/>
          <w:szCs w:val="22"/>
        </w:rPr>
        <w:t>operanti nel settore dei servizi alla persona o culturali</w:t>
      </w:r>
      <w:r w:rsidR="00C5243E">
        <w:rPr>
          <w:rFonts w:ascii="Calibri" w:hAnsi="Calibri" w:cs="Calibri"/>
          <w:i/>
          <w:sz w:val="22"/>
          <w:szCs w:val="22"/>
        </w:rPr>
        <w:t xml:space="preserve"> e descrivere nello specifico come si intende collaborare con essi </w:t>
      </w:r>
      <w:r w:rsidRPr="000949F9">
        <w:rPr>
          <w:rFonts w:ascii="Calibri" w:hAnsi="Calibri" w:cs="Calibri"/>
          <w:i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alla domanda di sostegno telematica </w:t>
      </w:r>
      <w:r w:rsidRPr="000949F9">
        <w:rPr>
          <w:rFonts w:ascii="Calibri" w:hAnsi="Calibri" w:cs="Calibri"/>
          <w:i/>
          <w:sz w:val="22"/>
          <w:szCs w:val="22"/>
        </w:rPr>
        <w:t xml:space="preserve">dovrà essere allegata </w:t>
      </w:r>
      <w:r w:rsidR="00B33DC3">
        <w:rPr>
          <w:rFonts w:ascii="Calibri" w:hAnsi="Calibri" w:cs="Calibri"/>
          <w:i/>
          <w:sz w:val="22"/>
          <w:szCs w:val="22"/>
        </w:rPr>
        <w:t>opportuna documentazione</w:t>
      </w:r>
      <w:r w:rsidR="008D28EA">
        <w:rPr>
          <w:rFonts w:ascii="Calibri" w:hAnsi="Calibri" w:cs="Calibri"/>
          <w:i/>
          <w:sz w:val="22"/>
          <w:szCs w:val="22"/>
        </w:rPr>
        <w:t xml:space="preserve"> attestante la collaborazione,</w:t>
      </w:r>
      <w:r w:rsidRPr="000949F9">
        <w:rPr>
          <w:rFonts w:ascii="Calibri" w:hAnsi="Calibri" w:cs="Calibri"/>
          <w:i/>
          <w:sz w:val="22"/>
          <w:szCs w:val="22"/>
        </w:rPr>
        <w:t xml:space="preserve"> sottoscritta dal Legale rappresentante dell</w:t>
      </w:r>
      <w:r w:rsidR="00B33DC3">
        <w:rPr>
          <w:rFonts w:ascii="Calibri" w:hAnsi="Calibri" w:cs="Calibri"/>
          <w:i/>
          <w:sz w:val="22"/>
          <w:szCs w:val="22"/>
        </w:rPr>
        <w:t xml:space="preserve">e </w:t>
      </w:r>
      <w:r w:rsidRPr="000949F9">
        <w:rPr>
          <w:rFonts w:ascii="Calibri" w:hAnsi="Calibri" w:cs="Calibri"/>
          <w:i/>
          <w:sz w:val="22"/>
          <w:szCs w:val="22"/>
        </w:rPr>
        <w:t>organizzazion</w:t>
      </w:r>
      <w:r w:rsidR="00B33DC3">
        <w:rPr>
          <w:rFonts w:ascii="Calibri" w:hAnsi="Calibri" w:cs="Calibri"/>
          <w:i/>
          <w:sz w:val="22"/>
          <w:szCs w:val="22"/>
        </w:rPr>
        <w:t>i</w:t>
      </w:r>
      <w:r w:rsidRPr="000949F9">
        <w:rPr>
          <w:rFonts w:ascii="Calibri" w:hAnsi="Calibri" w:cs="Calibri"/>
          <w:i/>
          <w:sz w:val="22"/>
          <w:szCs w:val="22"/>
        </w:rPr>
        <w:t xml:space="preserve"> coinvolt</w:t>
      </w:r>
      <w:r w:rsidR="00B33DC3">
        <w:rPr>
          <w:rFonts w:ascii="Calibri" w:hAnsi="Calibri" w:cs="Calibri"/>
          <w:i/>
          <w:sz w:val="22"/>
          <w:szCs w:val="22"/>
        </w:rPr>
        <w:t>e</w:t>
      </w:r>
      <w:r w:rsidRPr="000949F9">
        <w:rPr>
          <w:rFonts w:ascii="Calibri" w:hAnsi="Calibri" w:cs="Calibri"/>
          <w:i/>
          <w:sz w:val="22"/>
          <w:szCs w:val="22"/>
        </w:rPr>
        <w:t>)</w:t>
      </w:r>
      <w:r>
        <w:rPr>
          <w:rFonts w:ascii="Calibri" w:hAnsi="Calibri" w:cs="Calibri"/>
          <w:i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0949F9" w:rsidRPr="009A16EB" w:rsidTr="0047441A">
        <w:trPr>
          <w:trHeight w:val="3332"/>
        </w:trPr>
        <w:tc>
          <w:tcPr>
            <w:tcW w:w="10346" w:type="dxa"/>
            <w:shd w:val="clear" w:color="auto" w:fill="auto"/>
          </w:tcPr>
          <w:p w:rsidR="000949F9" w:rsidRPr="00C95CDB" w:rsidRDefault="000949F9" w:rsidP="00363245">
            <w:pPr>
              <w:keepNext/>
              <w:keepLines/>
              <w:spacing w:before="120" w:after="0" w:line="100" w:lineRule="atLeast"/>
              <w:jc w:val="left"/>
              <w:rPr>
                <w:rFonts w:ascii="Calibri" w:hAnsi="Calibri" w:cs="Calibri"/>
                <w:b/>
                <w:bCs/>
                <w:color w:val="2E74B5"/>
                <w:sz w:val="24"/>
                <w:szCs w:val="24"/>
              </w:rPr>
            </w:pPr>
          </w:p>
        </w:tc>
      </w:tr>
    </w:tbl>
    <w:p w:rsidR="00C75285" w:rsidRPr="004C1E6E" w:rsidRDefault="00C75285" w:rsidP="001F4004">
      <w:pPr>
        <w:pStyle w:val="Titolo2"/>
        <w:numPr>
          <w:ilvl w:val="1"/>
          <w:numId w:val="1"/>
        </w:numPr>
        <w:tabs>
          <w:tab w:val="clear" w:pos="576"/>
          <w:tab w:val="num" w:pos="426"/>
        </w:tabs>
        <w:spacing w:before="240" w:line="240" w:lineRule="auto"/>
        <w:ind w:left="578" w:hanging="578"/>
        <w:rPr>
          <w:color w:val="0070C0"/>
        </w:rPr>
      </w:pPr>
      <w:r>
        <w:rPr>
          <w:color w:val="0070C0"/>
        </w:rPr>
        <w:lastRenderedPageBreak/>
        <w:t xml:space="preserve">Esperienza pregressa </w:t>
      </w:r>
      <w:r w:rsidRPr="00D0165A">
        <w:rPr>
          <w:b w:val="0"/>
          <w:bCs/>
          <w:color w:val="0070C0"/>
        </w:rPr>
        <w:t>(crit. B4)</w:t>
      </w:r>
    </w:p>
    <w:p w:rsidR="00C75285" w:rsidRDefault="00C75285" w:rsidP="00C75285">
      <w:pPr>
        <w:keepNext/>
        <w:keepLines/>
        <w:shd w:val="clear" w:color="auto" w:fill="FFFFFF"/>
        <w:spacing w:after="0" w:line="100" w:lineRule="atLeast"/>
        <w:ind w:right="-2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Indicare</w:t>
      </w:r>
      <w:r w:rsidR="00C5243E">
        <w:rPr>
          <w:rFonts w:ascii="Calibri" w:hAnsi="Calibri" w:cs="Calibri"/>
          <w:i/>
          <w:sz w:val="22"/>
          <w:szCs w:val="22"/>
        </w:rPr>
        <w:t xml:space="preserve"> in modo approfondito</w:t>
      </w:r>
      <w:r w:rsidR="00FB7B94">
        <w:rPr>
          <w:rFonts w:ascii="Calibri" w:hAnsi="Calibri" w:cs="Calibri"/>
          <w:i/>
          <w:sz w:val="22"/>
          <w:szCs w:val="22"/>
        </w:rPr>
        <w:t xml:space="preserve"> l’esperienza pregressa del soggetto che gestirà i servizi previsti dal progetto (alla domanda di sostegno telematica è possibile allegare documentazione a supporto, come brochure, portfolio, curricula, etc</w:t>
      </w:r>
      <w:r w:rsidR="006346C1">
        <w:rPr>
          <w:rFonts w:ascii="Calibri" w:hAnsi="Calibri" w:cs="Calibri"/>
          <w:i/>
          <w:sz w:val="22"/>
          <w:szCs w:val="22"/>
        </w:rPr>
        <w:t>.</w:t>
      </w:r>
      <w:r w:rsidR="00FB7B94">
        <w:rPr>
          <w:rFonts w:ascii="Calibri" w:hAnsi="Calibri" w:cs="Calibri"/>
          <w:i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C75285" w:rsidRPr="009A16EB" w:rsidTr="004278AC">
        <w:trPr>
          <w:trHeight w:val="3438"/>
        </w:trPr>
        <w:tc>
          <w:tcPr>
            <w:tcW w:w="10346" w:type="dxa"/>
            <w:shd w:val="clear" w:color="auto" w:fill="auto"/>
          </w:tcPr>
          <w:p w:rsidR="00C75285" w:rsidRPr="00C95CDB" w:rsidRDefault="00C75285" w:rsidP="00363245">
            <w:pPr>
              <w:keepNext/>
              <w:keepLines/>
              <w:spacing w:before="120" w:after="0" w:line="100" w:lineRule="atLeast"/>
              <w:jc w:val="left"/>
              <w:rPr>
                <w:rFonts w:ascii="Calibri" w:hAnsi="Calibri" w:cs="Calibri"/>
                <w:b/>
                <w:bCs/>
                <w:color w:val="2E74B5"/>
                <w:sz w:val="24"/>
                <w:szCs w:val="24"/>
              </w:rPr>
            </w:pPr>
          </w:p>
        </w:tc>
      </w:tr>
    </w:tbl>
    <w:p w:rsidR="00330998" w:rsidRDefault="00330998" w:rsidP="001F4004">
      <w:pPr>
        <w:keepNext/>
        <w:keepLines/>
        <w:numPr>
          <w:ilvl w:val="0"/>
          <w:numId w:val="51"/>
        </w:numPr>
        <w:shd w:val="clear" w:color="auto" w:fill="FFFFFF"/>
        <w:spacing w:before="360" w:after="0" w:line="100" w:lineRule="atLeast"/>
        <w:ind w:left="284" w:right="-29" w:hanging="284"/>
        <w:jc w:val="left"/>
        <w:rPr>
          <w:rFonts w:ascii="Calibri" w:hAnsi="Calibri" w:cs="Calibri"/>
          <w:b/>
          <w:bCs/>
          <w:color w:val="2E74B5"/>
          <w:sz w:val="28"/>
          <w:szCs w:val="28"/>
        </w:rPr>
      </w:pPr>
      <w:r w:rsidRPr="00330998">
        <w:rPr>
          <w:rFonts w:ascii="Calibri" w:hAnsi="Calibri" w:cs="Calibri"/>
          <w:b/>
          <w:bCs/>
          <w:color w:val="2E74B5"/>
          <w:sz w:val="28"/>
          <w:szCs w:val="28"/>
        </w:rPr>
        <w:t>TIPOLOGIA DEL SERVIZIO PROPOSTO</w:t>
      </w:r>
      <w:r w:rsidR="00D0165A">
        <w:rPr>
          <w:rFonts w:ascii="Calibri" w:hAnsi="Calibri" w:cs="Calibri"/>
          <w:b/>
          <w:bCs/>
          <w:color w:val="2E74B5"/>
          <w:sz w:val="28"/>
          <w:szCs w:val="28"/>
        </w:rPr>
        <w:t xml:space="preserve"> </w:t>
      </w:r>
      <w:r w:rsidR="00D0165A">
        <w:rPr>
          <w:rFonts w:ascii="Calibri" w:hAnsi="Calibri" w:cs="Calibri"/>
          <w:color w:val="2E74B5"/>
          <w:sz w:val="28"/>
          <w:szCs w:val="28"/>
        </w:rPr>
        <w:t>(crit. C1)</w:t>
      </w:r>
    </w:p>
    <w:p w:rsidR="00BD49F1" w:rsidRPr="00BD49F1" w:rsidRDefault="00BD49F1" w:rsidP="00BD49F1">
      <w:pPr>
        <w:keepNext/>
        <w:keepLines/>
        <w:shd w:val="clear" w:color="auto" w:fill="FFFFFF"/>
        <w:spacing w:after="0" w:line="100" w:lineRule="atLeast"/>
        <w:ind w:right="-2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Descrivere la tipologia del servizio, sottolineandone i rapporti e le corrispondenze con il Piano di Sviluppo Locale del Gal Laghi e Monti del Verbano Cusio Ossola</w:t>
      </w:r>
      <w:r w:rsidR="00B70A84">
        <w:rPr>
          <w:rFonts w:ascii="Calibri" w:hAnsi="Calibri" w:cs="Calibri"/>
          <w:i/>
          <w:sz w:val="22"/>
          <w:szCs w:val="22"/>
        </w:rPr>
        <w:t xml:space="preserve"> (in riferimento ai settori di intervento descritti al paragrafo 2.3.4)</w:t>
      </w:r>
      <w:r>
        <w:rPr>
          <w:rFonts w:ascii="Calibri" w:hAnsi="Calibri" w:cs="Calibri"/>
          <w:i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330998" w:rsidRPr="009A16EB" w:rsidTr="004278AC">
        <w:trPr>
          <w:trHeight w:val="3844"/>
        </w:trPr>
        <w:tc>
          <w:tcPr>
            <w:tcW w:w="10346" w:type="dxa"/>
            <w:shd w:val="clear" w:color="auto" w:fill="auto"/>
          </w:tcPr>
          <w:p w:rsidR="00330998" w:rsidRPr="00C95CDB" w:rsidRDefault="00330998" w:rsidP="00C95CDB">
            <w:pPr>
              <w:keepNext/>
              <w:keepLines/>
              <w:spacing w:before="120" w:after="0" w:line="100" w:lineRule="atLeast"/>
              <w:jc w:val="left"/>
              <w:rPr>
                <w:rFonts w:ascii="Calibri" w:hAnsi="Calibri" w:cs="Calibri"/>
                <w:b/>
                <w:bCs/>
                <w:color w:val="2E74B5"/>
                <w:sz w:val="24"/>
                <w:szCs w:val="24"/>
              </w:rPr>
            </w:pPr>
          </w:p>
        </w:tc>
      </w:tr>
    </w:tbl>
    <w:p w:rsidR="00330998" w:rsidRDefault="00330998" w:rsidP="001F4004">
      <w:pPr>
        <w:keepNext/>
        <w:keepLines/>
        <w:numPr>
          <w:ilvl w:val="0"/>
          <w:numId w:val="51"/>
        </w:numPr>
        <w:shd w:val="clear" w:color="auto" w:fill="FFFFFF"/>
        <w:spacing w:before="360" w:after="0" w:line="100" w:lineRule="atLeast"/>
        <w:ind w:left="284" w:right="-28" w:hanging="284"/>
        <w:jc w:val="left"/>
        <w:rPr>
          <w:rFonts w:ascii="Calibri" w:hAnsi="Calibri" w:cs="Calibri"/>
          <w:b/>
          <w:bCs/>
          <w:color w:val="2E74B5"/>
          <w:sz w:val="28"/>
          <w:szCs w:val="28"/>
        </w:rPr>
      </w:pPr>
      <w:r w:rsidRPr="00330998">
        <w:rPr>
          <w:rFonts w:ascii="Calibri" w:hAnsi="Calibri" w:cs="Calibri"/>
          <w:b/>
          <w:bCs/>
          <w:color w:val="2E74B5"/>
          <w:sz w:val="28"/>
          <w:szCs w:val="28"/>
        </w:rPr>
        <w:t>QUALITÀ COMPLESSIVA DELLA PROPOSTA PROGETTUALE</w:t>
      </w:r>
      <w:r w:rsidR="0067751B">
        <w:rPr>
          <w:rFonts w:ascii="Calibri" w:hAnsi="Calibri" w:cs="Calibri"/>
          <w:b/>
          <w:bCs/>
          <w:color w:val="2E74B5"/>
          <w:sz w:val="28"/>
          <w:szCs w:val="28"/>
        </w:rPr>
        <w:t xml:space="preserve"> </w:t>
      </w:r>
      <w:r w:rsidR="0067751B" w:rsidRPr="0067751B">
        <w:rPr>
          <w:color w:val="0070C0"/>
        </w:rPr>
        <w:t>(crit. D1, D2, D3 e D4)</w:t>
      </w:r>
    </w:p>
    <w:p w:rsidR="00D0165A" w:rsidRPr="00713986" w:rsidRDefault="0067751B" w:rsidP="006A116E">
      <w:pPr>
        <w:keepNext/>
        <w:keepLines/>
        <w:suppressAutoHyphens w:val="0"/>
        <w:spacing w:after="0" w:line="24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Descrivere in modo chiaro e dettagliato la c</w:t>
      </w:r>
      <w:r w:rsidR="00D0165A" w:rsidRPr="0067751B">
        <w:rPr>
          <w:rFonts w:ascii="Calibri" w:hAnsi="Calibri" w:cs="Calibri"/>
          <w:i/>
          <w:sz w:val="22"/>
          <w:szCs w:val="22"/>
        </w:rPr>
        <w:t xml:space="preserve">orrispondenza tra </w:t>
      </w:r>
      <w:r>
        <w:rPr>
          <w:rFonts w:ascii="Calibri" w:hAnsi="Calibri" w:cs="Calibri"/>
          <w:i/>
          <w:sz w:val="22"/>
          <w:szCs w:val="22"/>
        </w:rPr>
        <w:t xml:space="preserve">i </w:t>
      </w:r>
      <w:r w:rsidR="00D0165A" w:rsidRPr="0067751B">
        <w:rPr>
          <w:rFonts w:ascii="Calibri" w:hAnsi="Calibri" w:cs="Calibri"/>
          <w:i/>
          <w:sz w:val="22"/>
          <w:szCs w:val="22"/>
        </w:rPr>
        <w:t xml:space="preserve">fabbisogni territoriali </w:t>
      </w:r>
      <w:r>
        <w:rPr>
          <w:rFonts w:ascii="Calibri" w:hAnsi="Calibri" w:cs="Calibri"/>
          <w:i/>
          <w:sz w:val="22"/>
          <w:szCs w:val="22"/>
        </w:rPr>
        <w:t>ai quali la</w:t>
      </w:r>
      <w:r w:rsidR="00D0165A" w:rsidRPr="0067751B">
        <w:rPr>
          <w:rFonts w:ascii="Calibri" w:hAnsi="Calibri" w:cs="Calibri"/>
          <w:i/>
          <w:sz w:val="22"/>
          <w:szCs w:val="22"/>
        </w:rPr>
        <w:t xml:space="preserve"> proposta </w:t>
      </w:r>
      <w:r w:rsidR="00D0165A" w:rsidRPr="00713986">
        <w:rPr>
          <w:rFonts w:ascii="Calibri" w:hAnsi="Calibri" w:cs="Calibri"/>
          <w:i/>
          <w:sz w:val="22"/>
          <w:szCs w:val="22"/>
        </w:rPr>
        <w:t xml:space="preserve">progettuale </w:t>
      </w:r>
      <w:r w:rsidRPr="00713986">
        <w:rPr>
          <w:rFonts w:ascii="Calibri" w:hAnsi="Calibri" w:cs="Calibri"/>
          <w:i/>
          <w:sz w:val="22"/>
          <w:szCs w:val="22"/>
        </w:rPr>
        <w:t>vuole risponder</w:t>
      </w:r>
      <w:r w:rsidR="00713986">
        <w:rPr>
          <w:rFonts w:ascii="Calibri" w:hAnsi="Calibri" w:cs="Calibri"/>
          <w:i/>
          <w:sz w:val="22"/>
          <w:szCs w:val="22"/>
        </w:rPr>
        <w:t>e,</w:t>
      </w:r>
      <w:r w:rsidR="00713986" w:rsidRPr="00713986">
        <w:rPr>
          <w:rFonts w:ascii="Calibri" w:hAnsi="Calibri" w:cs="Calibri"/>
          <w:i/>
          <w:sz w:val="22"/>
          <w:szCs w:val="22"/>
        </w:rPr>
        <w:t xml:space="preserve"> </w:t>
      </w:r>
      <w:r w:rsidRPr="00713986">
        <w:rPr>
          <w:rFonts w:ascii="Calibri" w:hAnsi="Calibri" w:cs="Calibri"/>
          <w:i/>
          <w:sz w:val="22"/>
          <w:szCs w:val="22"/>
        </w:rPr>
        <w:t xml:space="preserve">gli obiettivi </w:t>
      </w:r>
      <w:r w:rsidR="00713986">
        <w:rPr>
          <w:rFonts w:ascii="Calibri" w:hAnsi="Calibri" w:cs="Calibri"/>
          <w:i/>
          <w:sz w:val="22"/>
          <w:szCs w:val="22"/>
        </w:rPr>
        <w:t xml:space="preserve">generali e specifici del progetto, le </w:t>
      </w:r>
      <w:r w:rsidRPr="00713986">
        <w:rPr>
          <w:rFonts w:ascii="Calibri" w:hAnsi="Calibri" w:cs="Calibri"/>
          <w:i/>
          <w:sz w:val="22"/>
          <w:szCs w:val="22"/>
        </w:rPr>
        <w:t>attività</w:t>
      </w:r>
      <w:r w:rsidR="00713986">
        <w:rPr>
          <w:rFonts w:ascii="Calibri" w:hAnsi="Calibri" w:cs="Calibri"/>
          <w:i/>
          <w:sz w:val="22"/>
          <w:szCs w:val="22"/>
        </w:rPr>
        <w:t xml:space="preserve"> previste.</w:t>
      </w:r>
      <w:r w:rsidRPr="00713986">
        <w:rPr>
          <w:rFonts w:ascii="Calibri" w:hAnsi="Calibri" w:cs="Calibri"/>
          <w:i/>
          <w:sz w:val="22"/>
          <w:szCs w:val="22"/>
        </w:rPr>
        <w:t xml:space="preserve"> Indica</w:t>
      </w:r>
      <w:r w:rsidR="00713986">
        <w:rPr>
          <w:rFonts w:ascii="Calibri" w:hAnsi="Calibri" w:cs="Calibri"/>
          <w:i/>
          <w:sz w:val="22"/>
          <w:szCs w:val="22"/>
        </w:rPr>
        <w:t>re inoltre</w:t>
      </w:r>
      <w:r w:rsidRPr="00713986">
        <w:rPr>
          <w:rFonts w:ascii="Calibri" w:hAnsi="Calibri" w:cs="Calibri"/>
          <w:i/>
          <w:sz w:val="22"/>
          <w:szCs w:val="22"/>
        </w:rPr>
        <w:t xml:space="preserve"> compiti e responsabilità d</w:t>
      </w:r>
      <w:r w:rsidR="00587976">
        <w:rPr>
          <w:rFonts w:ascii="Calibri" w:hAnsi="Calibri" w:cs="Calibri"/>
          <w:i/>
          <w:sz w:val="22"/>
          <w:szCs w:val="22"/>
        </w:rPr>
        <w:t>ei</w:t>
      </w:r>
      <w:r w:rsidRPr="00713986">
        <w:rPr>
          <w:rFonts w:ascii="Calibri" w:hAnsi="Calibri" w:cs="Calibri"/>
          <w:i/>
          <w:sz w:val="22"/>
          <w:szCs w:val="22"/>
        </w:rPr>
        <w:t xml:space="preserve"> soggetti coinvolti.</w:t>
      </w:r>
    </w:p>
    <w:tbl>
      <w:tblPr>
        <w:tblpPr w:leftFromText="141" w:rightFromText="141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A116E" w:rsidRPr="009A16EB" w:rsidTr="004278AC">
        <w:trPr>
          <w:trHeight w:val="2678"/>
        </w:trPr>
        <w:tc>
          <w:tcPr>
            <w:tcW w:w="10346" w:type="dxa"/>
            <w:shd w:val="clear" w:color="auto" w:fill="auto"/>
          </w:tcPr>
          <w:p w:rsidR="006A116E" w:rsidRPr="00E6018D" w:rsidRDefault="006A116E" w:rsidP="004278AC">
            <w:pPr>
              <w:keepNext/>
              <w:keepLines/>
              <w:widowControl w:val="0"/>
              <w:spacing w:before="120" w:after="0" w:line="100" w:lineRule="atLeast"/>
              <w:jc w:val="left"/>
              <w:rPr>
                <w:rFonts w:ascii="Calibri" w:hAnsi="Calibri" w:cs="Calibri"/>
                <w:b/>
                <w:bCs/>
                <w:color w:val="2E74B5"/>
                <w:sz w:val="24"/>
                <w:szCs w:val="24"/>
              </w:rPr>
            </w:pPr>
          </w:p>
        </w:tc>
      </w:tr>
    </w:tbl>
    <w:p w:rsidR="00EB2483" w:rsidRDefault="00E01E05" w:rsidP="004278AC">
      <w:pPr>
        <w:keepNext/>
        <w:keepLines/>
        <w:widowControl w:val="0"/>
        <w:numPr>
          <w:ilvl w:val="0"/>
          <w:numId w:val="51"/>
        </w:numPr>
        <w:shd w:val="clear" w:color="auto" w:fill="FFFFFF"/>
        <w:spacing w:before="360" w:after="0" w:line="100" w:lineRule="atLeast"/>
        <w:ind w:left="432" w:right="-28" w:hanging="432"/>
        <w:jc w:val="left"/>
        <w:rPr>
          <w:rFonts w:ascii="Calibri" w:hAnsi="Calibri" w:cs="Calibri"/>
          <w:b/>
          <w:bCs/>
          <w:color w:val="2E74B5"/>
          <w:sz w:val="28"/>
          <w:szCs w:val="28"/>
        </w:rPr>
      </w:pPr>
      <w:r w:rsidRPr="00E01E05">
        <w:rPr>
          <w:rFonts w:ascii="Calibri" w:hAnsi="Calibri" w:cs="Calibri"/>
          <w:b/>
          <w:bCs/>
          <w:color w:val="2E74B5"/>
          <w:sz w:val="28"/>
          <w:szCs w:val="28"/>
        </w:rPr>
        <w:t>INNOVATIVITÀ DELLA PROPOSTA, IN RIFERIMENTO ALL’AMBITO TERRITORIALE DEL GAL</w:t>
      </w:r>
      <w:r w:rsidR="00B167F1">
        <w:rPr>
          <w:rFonts w:ascii="Calibri" w:hAnsi="Calibri" w:cs="Calibri"/>
          <w:b/>
          <w:bCs/>
          <w:color w:val="2E74B5"/>
          <w:sz w:val="28"/>
          <w:szCs w:val="28"/>
        </w:rPr>
        <w:t xml:space="preserve"> </w:t>
      </w:r>
      <w:r w:rsidR="00B167F1" w:rsidRPr="0067751B">
        <w:rPr>
          <w:color w:val="0070C0"/>
        </w:rPr>
        <w:t xml:space="preserve">(crit. </w:t>
      </w:r>
      <w:r w:rsidR="00B167F1">
        <w:rPr>
          <w:color w:val="0070C0"/>
        </w:rPr>
        <w:t>E</w:t>
      </w:r>
      <w:r w:rsidR="00B167F1" w:rsidRPr="0067751B">
        <w:rPr>
          <w:color w:val="0070C0"/>
        </w:rPr>
        <w:t xml:space="preserve">1, </w:t>
      </w:r>
      <w:r w:rsidR="00B167F1">
        <w:rPr>
          <w:color w:val="0070C0"/>
        </w:rPr>
        <w:t>E</w:t>
      </w:r>
      <w:r w:rsidR="00B167F1" w:rsidRPr="0067751B">
        <w:rPr>
          <w:color w:val="0070C0"/>
        </w:rPr>
        <w:t>2</w:t>
      </w:r>
      <w:r w:rsidR="00B167F1">
        <w:rPr>
          <w:color w:val="0070C0"/>
        </w:rPr>
        <w:t xml:space="preserve"> e</w:t>
      </w:r>
      <w:r w:rsidR="00B167F1" w:rsidRPr="0067751B">
        <w:rPr>
          <w:color w:val="0070C0"/>
        </w:rPr>
        <w:t xml:space="preserve"> </w:t>
      </w:r>
      <w:r w:rsidR="00B167F1">
        <w:rPr>
          <w:color w:val="0070C0"/>
        </w:rPr>
        <w:t>E</w:t>
      </w:r>
      <w:r w:rsidR="00B167F1" w:rsidRPr="0067751B">
        <w:rPr>
          <w:color w:val="0070C0"/>
        </w:rPr>
        <w:t>3</w:t>
      </w:r>
      <w:r w:rsidR="00B167F1">
        <w:rPr>
          <w:color w:val="0070C0"/>
        </w:rPr>
        <w:t>)</w:t>
      </w:r>
    </w:p>
    <w:p w:rsidR="00EB2483" w:rsidRPr="00EB2483" w:rsidRDefault="00EB2483" w:rsidP="004278AC">
      <w:pPr>
        <w:keepNext/>
        <w:keepLines/>
        <w:widowControl w:val="0"/>
        <w:shd w:val="clear" w:color="auto" w:fill="FFFFFF"/>
        <w:spacing w:after="0" w:line="100" w:lineRule="atLeast"/>
        <w:ind w:right="-28"/>
        <w:rPr>
          <w:rFonts w:ascii="Calibri" w:hAnsi="Calibri" w:cs="Calibri"/>
          <w:i/>
          <w:sz w:val="22"/>
          <w:szCs w:val="22"/>
        </w:rPr>
      </w:pPr>
      <w:r w:rsidRPr="00EB2483">
        <w:rPr>
          <w:rFonts w:ascii="Calibri" w:hAnsi="Calibri" w:cs="Calibri"/>
          <w:i/>
          <w:sz w:val="22"/>
          <w:szCs w:val="22"/>
        </w:rPr>
        <w:t xml:space="preserve">Presentare il carattere innovativo della proposta, </w:t>
      </w:r>
      <w:r w:rsidR="00B2697B">
        <w:rPr>
          <w:rFonts w:ascii="Calibri" w:hAnsi="Calibri" w:cs="Calibri"/>
          <w:i/>
          <w:sz w:val="22"/>
          <w:szCs w:val="22"/>
        </w:rPr>
        <w:t>del</w:t>
      </w:r>
      <w:r w:rsidRPr="00EB2483">
        <w:rPr>
          <w:rFonts w:ascii="Calibri" w:hAnsi="Calibri" w:cs="Calibri"/>
          <w:i/>
          <w:sz w:val="22"/>
          <w:szCs w:val="22"/>
        </w:rPr>
        <w:t xml:space="preserve">le tipologie di attività </w:t>
      </w:r>
      <w:r w:rsidR="00B2697B">
        <w:rPr>
          <w:rFonts w:ascii="Calibri" w:hAnsi="Calibri" w:cs="Calibri"/>
          <w:i/>
          <w:sz w:val="22"/>
          <w:szCs w:val="22"/>
        </w:rPr>
        <w:t xml:space="preserve">che saranno </w:t>
      </w:r>
      <w:r w:rsidRPr="00EB2483">
        <w:rPr>
          <w:rFonts w:ascii="Calibri" w:hAnsi="Calibri" w:cs="Calibri"/>
          <w:i/>
          <w:sz w:val="22"/>
          <w:szCs w:val="22"/>
        </w:rPr>
        <w:t>realizzate (ad es. avvio di una attività sperimentale) e le metodologie organizzative e di gestione del servizio</w:t>
      </w:r>
      <w:r w:rsidR="00B167F1">
        <w:rPr>
          <w:rFonts w:ascii="Calibri" w:hAnsi="Calibri" w:cs="Calibri"/>
          <w:i/>
          <w:sz w:val="22"/>
          <w:szCs w:val="22"/>
        </w:rPr>
        <w:t xml:space="preserve"> in relazione al contesto territoriale</w:t>
      </w:r>
      <w:r w:rsidR="00B2697B">
        <w:rPr>
          <w:rFonts w:ascii="Calibri" w:hAnsi="Calibri" w:cs="Calibri"/>
          <w:i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E01E05" w:rsidRPr="009A16EB" w:rsidTr="00970B8D">
        <w:trPr>
          <w:trHeight w:val="2753"/>
        </w:trPr>
        <w:tc>
          <w:tcPr>
            <w:tcW w:w="10346" w:type="dxa"/>
            <w:shd w:val="clear" w:color="auto" w:fill="auto"/>
          </w:tcPr>
          <w:p w:rsidR="00E01E05" w:rsidRPr="00E6018D" w:rsidRDefault="00E01E05" w:rsidP="004278AC">
            <w:pPr>
              <w:keepNext/>
              <w:keepLines/>
              <w:widowControl w:val="0"/>
              <w:spacing w:before="120" w:after="0" w:line="100" w:lineRule="atLeast"/>
              <w:jc w:val="left"/>
              <w:rPr>
                <w:rFonts w:ascii="Calibri" w:hAnsi="Calibri" w:cs="Calibri"/>
                <w:b/>
                <w:bCs/>
                <w:color w:val="2E74B5"/>
                <w:sz w:val="24"/>
                <w:szCs w:val="24"/>
              </w:rPr>
            </w:pPr>
          </w:p>
        </w:tc>
      </w:tr>
    </w:tbl>
    <w:p w:rsidR="00B167F1" w:rsidRDefault="00E01E05" w:rsidP="00B167F1">
      <w:pPr>
        <w:keepNext/>
        <w:keepLines/>
        <w:numPr>
          <w:ilvl w:val="0"/>
          <w:numId w:val="51"/>
        </w:numPr>
        <w:shd w:val="clear" w:color="auto" w:fill="FFFFFF"/>
        <w:spacing w:before="360" w:after="0" w:line="100" w:lineRule="atLeast"/>
        <w:ind w:left="432" w:right="-28" w:hanging="432"/>
        <w:rPr>
          <w:rFonts w:ascii="Calibri" w:hAnsi="Calibri" w:cs="Calibri"/>
          <w:b/>
          <w:bCs/>
          <w:color w:val="2E74B5"/>
          <w:sz w:val="28"/>
          <w:szCs w:val="28"/>
        </w:rPr>
      </w:pPr>
      <w:r w:rsidRPr="00E01E05">
        <w:rPr>
          <w:rFonts w:ascii="Calibri" w:hAnsi="Calibri" w:cs="Calibri"/>
          <w:b/>
          <w:bCs/>
          <w:color w:val="2E74B5"/>
          <w:sz w:val="28"/>
          <w:szCs w:val="28"/>
        </w:rPr>
        <w:t>QUALITÀ DEL SERVIZIO E MODALITÀ DI GESTIONE</w:t>
      </w:r>
      <w:r w:rsidR="00F77BE2">
        <w:rPr>
          <w:rFonts w:ascii="Calibri" w:hAnsi="Calibri" w:cs="Calibri"/>
          <w:b/>
          <w:bCs/>
          <w:color w:val="2E74B5"/>
          <w:sz w:val="28"/>
          <w:szCs w:val="28"/>
        </w:rPr>
        <w:t xml:space="preserve"> </w:t>
      </w:r>
      <w:r w:rsidR="00F77BE2" w:rsidRPr="0067751B">
        <w:rPr>
          <w:color w:val="0070C0"/>
        </w:rPr>
        <w:t xml:space="preserve">(crit. </w:t>
      </w:r>
      <w:r w:rsidR="00F77BE2">
        <w:rPr>
          <w:color w:val="0070C0"/>
        </w:rPr>
        <w:t>F1)</w:t>
      </w:r>
    </w:p>
    <w:p w:rsidR="00E01E05" w:rsidRPr="00B167F1" w:rsidRDefault="00B2697B" w:rsidP="008D4976">
      <w:pPr>
        <w:keepNext/>
        <w:keepLines/>
        <w:shd w:val="clear" w:color="auto" w:fill="FFFFFF"/>
        <w:spacing w:after="0" w:line="100" w:lineRule="atLeast"/>
        <w:ind w:right="-2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Descrivere il servizio in termini di a</w:t>
      </w:r>
      <w:r w:rsidRPr="00B2697B">
        <w:rPr>
          <w:rFonts w:ascii="Calibri" w:hAnsi="Calibri" w:cs="Calibri"/>
          <w:i/>
          <w:sz w:val="22"/>
          <w:szCs w:val="22"/>
        </w:rPr>
        <w:t>ccessibilità, trasparenza, efficacia e compiutezza,</w:t>
      </w:r>
      <w:r>
        <w:rPr>
          <w:rFonts w:ascii="Calibri" w:hAnsi="Calibri" w:cs="Calibri"/>
          <w:i/>
          <w:sz w:val="22"/>
          <w:szCs w:val="22"/>
        </w:rPr>
        <w:t xml:space="preserve"> nonché di partecipazione dell’utenza</w:t>
      </w:r>
      <w:r w:rsidRPr="00B2697B">
        <w:rPr>
          <w:rFonts w:ascii="Calibri" w:hAnsi="Calibri" w:cs="Calibri"/>
          <w:i/>
          <w:sz w:val="22"/>
          <w:szCs w:val="22"/>
        </w:rPr>
        <w:t xml:space="preserve"> </w:t>
      </w:r>
      <w:r w:rsidR="00E01E05" w:rsidRPr="001F4004">
        <w:rPr>
          <w:rFonts w:ascii="Calibri" w:hAnsi="Calibri" w:cs="Calibri"/>
          <w:i/>
          <w:sz w:val="22"/>
          <w:szCs w:val="22"/>
        </w:rPr>
        <w:t>(</w:t>
      </w:r>
      <w:r w:rsidRPr="001F4004">
        <w:rPr>
          <w:rFonts w:ascii="Calibri" w:hAnsi="Calibri" w:cs="Calibri"/>
          <w:i/>
          <w:sz w:val="22"/>
          <w:szCs w:val="22"/>
        </w:rPr>
        <w:t>Per la valutazione secondo il presente criterio, sarà fatto riferimento anche all’allegato 3 previsto dal bando)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E01E05" w:rsidRPr="009A16EB" w:rsidTr="004278AC">
        <w:trPr>
          <w:trHeight w:val="3435"/>
        </w:trPr>
        <w:tc>
          <w:tcPr>
            <w:tcW w:w="10346" w:type="dxa"/>
            <w:shd w:val="clear" w:color="auto" w:fill="auto"/>
          </w:tcPr>
          <w:p w:rsidR="00E01E05" w:rsidRPr="00E6018D" w:rsidRDefault="00E01E05" w:rsidP="00E6018D">
            <w:pPr>
              <w:keepNext/>
              <w:keepLines/>
              <w:spacing w:before="120" w:after="0" w:line="100" w:lineRule="atLeast"/>
              <w:jc w:val="left"/>
              <w:rPr>
                <w:rFonts w:ascii="Calibri" w:hAnsi="Calibri" w:cs="Calibri"/>
                <w:b/>
                <w:bCs/>
                <w:color w:val="2E74B5"/>
                <w:sz w:val="24"/>
                <w:szCs w:val="24"/>
              </w:rPr>
            </w:pPr>
          </w:p>
        </w:tc>
      </w:tr>
    </w:tbl>
    <w:p w:rsidR="00493B3F" w:rsidRDefault="00493B3F" w:rsidP="00F77BE2">
      <w:pPr>
        <w:keepNext/>
        <w:keepLines/>
        <w:numPr>
          <w:ilvl w:val="0"/>
          <w:numId w:val="51"/>
        </w:numPr>
        <w:shd w:val="clear" w:color="auto" w:fill="FFFFFF"/>
        <w:spacing w:before="360" w:after="0" w:line="100" w:lineRule="atLeast"/>
        <w:ind w:left="432" w:right="-28" w:hanging="432"/>
        <w:rPr>
          <w:rFonts w:ascii="Calibri" w:hAnsi="Calibri" w:cs="Calibri"/>
          <w:b/>
          <w:bCs/>
          <w:color w:val="2E74B5"/>
          <w:sz w:val="28"/>
          <w:szCs w:val="28"/>
        </w:rPr>
      </w:pPr>
      <w:r w:rsidRPr="00493B3F">
        <w:rPr>
          <w:rFonts w:ascii="Calibri" w:hAnsi="Calibri" w:cs="Calibri"/>
          <w:b/>
          <w:bCs/>
          <w:color w:val="2E74B5"/>
          <w:sz w:val="28"/>
          <w:szCs w:val="28"/>
        </w:rPr>
        <w:t>CONGRUITÀ E COERENZA DEL BUDGET DI SPESA, DELLA TEMPISTICA DI REALIZZAZIONE DEL PROGETTO E DEI CONTENUTI DELLE ATTIVITÀ PREVISTE</w:t>
      </w:r>
      <w:r w:rsidR="00F77BE2">
        <w:rPr>
          <w:rFonts w:ascii="Calibri" w:hAnsi="Calibri" w:cs="Calibri"/>
          <w:b/>
          <w:bCs/>
          <w:color w:val="2E74B5"/>
          <w:sz w:val="28"/>
          <w:szCs w:val="28"/>
        </w:rPr>
        <w:t xml:space="preserve"> </w:t>
      </w:r>
      <w:r w:rsidR="00F77BE2" w:rsidRPr="0067751B">
        <w:rPr>
          <w:color w:val="0070C0"/>
        </w:rPr>
        <w:t xml:space="preserve">(crit. </w:t>
      </w:r>
      <w:r w:rsidR="00F77BE2">
        <w:rPr>
          <w:color w:val="0070C0"/>
        </w:rPr>
        <w:t>G</w:t>
      </w:r>
      <w:r w:rsidR="00F77BE2" w:rsidRPr="0067751B">
        <w:rPr>
          <w:color w:val="0070C0"/>
        </w:rPr>
        <w:t xml:space="preserve">1, </w:t>
      </w:r>
      <w:r w:rsidR="00F77BE2">
        <w:rPr>
          <w:color w:val="0070C0"/>
        </w:rPr>
        <w:t>G</w:t>
      </w:r>
      <w:r w:rsidR="00F77BE2" w:rsidRPr="0067751B">
        <w:rPr>
          <w:color w:val="0070C0"/>
        </w:rPr>
        <w:t>2</w:t>
      </w:r>
      <w:r w:rsidR="00F77BE2">
        <w:rPr>
          <w:color w:val="0070C0"/>
        </w:rPr>
        <w:t xml:space="preserve"> e</w:t>
      </w:r>
      <w:r w:rsidR="00F77BE2" w:rsidRPr="0067751B">
        <w:rPr>
          <w:color w:val="0070C0"/>
        </w:rPr>
        <w:t xml:space="preserve"> </w:t>
      </w:r>
      <w:r w:rsidR="00F77BE2">
        <w:rPr>
          <w:color w:val="0070C0"/>
        </w:rPr>
        <w:t>G</w:t>
      </w:r>
      <w:r w:rsidR="00F77BE2" w:rsidRPr="0067751B">
        <w:rPr>
          <w:color w:val="0070C0"/>
        </w:rPr>
        <w:t>3</w:t>
      </w:r>
      <w:r w:rsidR="00F77BE2">
        <w:rPr>
          <w:color w:val="0070C0"/>
        </w:rPr>
        <w:t>)</w:t>
      </w:r>
    </w:p>
    <w:p w:rsidR="00660FB5" w:rsidRPr="00660FB5" w:rsidRDefault="001F4004" w:rsidP="001F4004">
      <w:pPr>
        <w:keepNext/>
        <w:keepLines/>
        <w:shd w:val="clear" w:color="auto" w:fill="FFFFFF"/>
        <w:spacing w:after="0" w:line="100" w:lineRule="atLeast"/>
        <w:ind w:right="-2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La c</w:t>
      </w:r>
      <w:r w:rsidR="00660FB5" w:rsidRPr="00660FB5">
        <w:rPr>
          <w:rFonts w:ascii="Calibri" w:hAnsi="Calibri" w:cs="Calibri"/>
          <w:i/>
          <w:sz w:val="22"/>
          <w:szCs w:val="22"/>
        </w:rPr>
        <w:t xml:space="preserve">ongruità tra </w:t>
      </w:r>
      <w:r>
        <w:rPr>
          <w:rFonts w:ascii="Calibri" w:hAnsi="Calibri" w:cs="Calibri"/>
          <w:i/>
          <w:sz w:val="22"/>
          <w:szCs w:val="22"/>
        </w:rPr>
        <w:t xml:space="preserve">il </w:t>
      </w:r>
      <w:r w:rsidR="00660FB5" w:rsidRPr="00660FB5">
        <w:rPr>
          <w:rFonts w:ascii="Calibri" w:hAnsi="Calibri" w:cs="Calibri"/>
          <w:i/>
          <w:sz w:val="22"/>
          <w:szCs w:val="22"/>
        </w:rPr>
        <w:t>budget</w:t>
      </w:r>
      <w:r>
        <w:rPr>
          <w:rFonts w:ascii="Calibri" w:hAnsi="Calibri" w:cs="Calibri"/>
          <w:i/>
          <w:sz w:val="22"/>
          <w:szCs w:val="22"/>
        </w:rPr>
        <w:t xml:space="preserve"> e le </w:t>
      </w:r>
      <w:r w:rsidR="00660FB5" w:rsidRPr="00660FB5">
        <w:rPr>
          <w:rFonts w:ascii="Calibri" w:hAnsi="Calibri" w:cs="Calibri"/>
          <w:i/>
          <w:sz w:val="22"/>
          <w:szCs w:val="22"/>
        </w:rPr>
        <w:t xml:space="preserve">attività previste </w:t>
      </w:r>
      <w:r>
        <w:rPr>
          <w:rFonts w:ascii="Calibri" w:hAnsi="Calibri" w:cs="Calibri"/>
          <w:i/>
          <w:sz w:val="22"/>
          <w:szCs w:val="22"/>
        </w:rPr>
        <w:t>nonché l’a</w:t>
      </w:r>
      <w:r w:rsidR="00660FB5" w:rsidRPr="00660FB5">
        <w:rPr>
          <w:rFonts w:ascii="Calibri" w:hAnsi="Calibri" w:cs="Calibri"/>
          <w:i/>
          <w:sz w:val="22"/>
          <w:szCs w:val="22"/>
        </w:rPr>
        <w:t xml:space="preserve">ttendibilità del cronoprogramma </w:t>
      </w:r>
      <w:r w:rsidRPr="00660FB5">
        <w:rPr>
          <w:rFonts w:ascii="Calibri" w:hAnsi="Calibri" w:cs="Calibri"/>
          <w:i/>
          <w:sz w:val="22"/>
          <w:szCs w:val="22"/>
        </w:rPr>
        <w:t xml:space="preserve">stimato </w:t>
      </w:r>
      <w:r>
        <w:rPr>
          <w:rFonts w:ascii="Calibri" w:hAnsi="Calibri" w:cs="Calibri"/>
          <w:i/>
          <w:sz w:val="22"/>
          <w:szCs w:val="22"/>
        </w:rPr>
        <w:t>per il progetto saranno valutate innanzitutto dall’analisi degli Allegati 1A “Cronoprogramma del progetto” e 1B “Piano economico del progetto</w:t>
      </w:r>
      <w:r w:rsidR="00124483">
        <w:rPr>
          <w:rFonts w:ascii="Calibri" w:hAnsi="Calibri" w:cs="Calibri"/>
          <w:i/>
          <w:sz w:val="22"/>
          <w:szCs w:val="22"/>
        </w:rPr>
        <w:t>”</w:t>
      </w:r>
      <w:r>
        <w:rPr>
          <w:rFonts w:ascii="Calibri" w:hAnsi="Calibri" w:cs="Calibri"/>
          <w:i/>
          <w:sz w:val="22"/>
          <w:szCs w:val="22"/>
        </w:rPr>
        <w:t xml:space="preserve">. Nel campo sottostante è possibile inserire note e commenti </w:t>
      </w:r>
      <w:r w:rsidR="002F7660">
        <w:rPr>
          <w:rFonts w:ascii="Calibri" w:hAnsi="Calibri" w:cs="Calibri"/>
          <w:i/>
          <w:sz w:val="22"/>
          <w:szCs w:val="22"/>
        </w:rPr>
        <w:t>utili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="002F7660">
        <w:rPr>
          <w:rFonts w:ascii="Calibri" w:hAnsi="Calibri" w:cs="Calibri"/>
          <w:i/>
          <w:sz w:val="22"/>
          <w:szCs w:val="22"/>
        </w:rPr>
        <w:t xml:space="preserve">ad </w:t>
      </w:r>
      <w:r>
        <w:rPr>
          <w:rFonts w:ascii="Calibri" w:hAnsi="Calibri" w:cs="Calibri"/>
          <w:i/>
          <w:sz w:val="22"/>
          <w:szCs w:val="22"/>
        </w:rPr>
        <w:t>agevolarne l</w:t>
      </w:r>
      <w:r w:rsidR="002F7660">
        <w:rPr>
          <w:rFonts w:ascii="Calibri" w:hAnsi="Calibri" w:cs="Calibri"/>
          <w:i/>
          <w:sz w:val="22"/>
          <w:szCs w:val="22"/>
        </w:rPr>
        <w:t>’esame</w:t>
      </w:r>
      <w:r>
        <w:rPr>
          <w:rFonts w:ascii="Calibri" w:hAnsi="Calibri" w:cs="Calibri"/>
          <w:i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493B3F" w:rsidRPr="009A16EB" w:rsidTr="00970B8D">
        <w:trPr>
          <w:trHeight w:val="2142"/>
        </w:trPr>
        <w:tc>
          <w:tcPr>
            <w:tcW w:w="10346" w:type="dxa"/>
            <w:shd w:val="clear" w:color="auto" w:fill="auto"/>
          </w:tcPr>
          <w:p w:rsidR="00493B3F" w:rsidRPr="00E6018D" w:rsidRDefault="00493B3F" w:rsidP="00E6018D">
            <w:pPr>
              <w:keepNext/>
              <w:keepLines/>
              <w:spacing w:before="120" w:after="0" w:line="100" w:lineRule="atLeast"/>
              <w:jc w:val="left"/>
              <w:rPr>
                <w:rFonts w:ascii="Calibri" w:hAnsi="Calibri" w:cs="Calibri"/>
                <w:b/>
                <w:bCs/>
                <w:color w:val="2E74B5"/>
                <w:sz w:val="24"/>
                <w:szCs w:val="24"/>
              </w:rPr>
            </w:pPr>
          </w:p>
        </w:tc>
      </w:tr>
    </w:tbl>
    <w:p w:rsidR="00493B3F" w:rsidRDefault="00493B3F" w:rsidP="00493B3F">
      <w:pPr>
        <w:keepNext/>
        <w:keepLines/>
        <w:numPr>
          <w:ilvl w:val="0"/>
          <w:numId w:val="51"/>
        </w:numPr>
        <w:shd w:val="clear" w:color="auto" w:fill="FFFFFF"/>
        <w:spacing w:before="360" w:after="0" w:line="100" w:lineRule="atLeast"/>
        <w:ind w:left="432" w:right="-28" w:hanging="432"/>
        <w:jc w:val="left"/>
        <w:rPr>
          <w:rFonts w:ascii="Calibri" w:hAnsi="Calibri" w:cs="Calibri"/>
          <w:b/>
          <w:bCs/>
          <w:color w:val="2E74B5"/>
          <w:sz w:val="28"/>
          <w:szCs w:val="28"/>
        </w:rPr>
      </w:pPr>
      <w:r w:rsidRPr="00493B3F">
        <w:rPr>
          <w:rFonts w:ascii="Calibri" w:hAnsi="Calibri" w:cs="Calibri"/>
          <w:b/>
          <w:bCs/>
          <w:color w:val="2E74B5"/>
          <w:sz w:val="28"/>
          <w:szCs w:val="28"/>
        </w:rPr>
        <w:t xml:space="preserve">DIVERSIFICAZIONE </w:t>
      </w:r>
      <w:r w:rsidR="00B2697B">
        <w:rPr>
          <w:rFonts w:ascii="Calibri" w:hAnsi="Calibri" w:cs="Calibri"/>
          <w:b/>
          <w:bCs/>
          <w:color w:val="2E74B5"/>
          <w:sz w:val="28"/>
          <w:szCs w:val="28"/>
        </w:rPr>
        <w:t xml:space="preserve">E </w:t>
      </w:r>
      <w:r w:rsidR="00B2697B" w:rsidRPr="002F426C">
        <w:rPr>
          <w:rFonts w:ascii="Calibri" w:hAnsi="Calibri" w:cs="Calibri"/>
          <w:b/>
          <w:bCs/>
          <w:color w:val="2E74B5"/>
          <w:sz w:val="28"/>
          <w:szCs w:val="28"/>
        </w:rPr>
        <w:t>COMPLEMENTARIETÀ DEL SERVIZIO</w:t>
      </w:r>
      <w:r w:rsidR="003F5F86">
        <w:rPr>
          <w:rFonts w:ascii="Calibri" w:hAnsi="Calibri" w:cs="Calibri"/>
          <w:b/>
          <w:bCs/>
          <w:color w:val="2E74B5"/>
          <w:sz w:val="28"/>
          <w:szCs w:val="28"/>
        </w:rPr>
        <w:t xml:space="preserve"> </w:t>
      </w:r>
      <w:r w:rsidR="003F5F86" w:rsidRPr="003F5F86">
        <w:rPr>
          <w:color w:val="0070C0"/>
        </w:rPr>
        <w:t>(crit. H1 e I1)</w:t>
      </w:r>
    </w:p>
    <w:p w:rsidR="008D4976" w:rsidRPr="008D4976" w:rsidRDefault="008D4976" w:rsidP="008D4976">
      <w:pPr>
        <w:keepNext/>
        <w:keepLines/>
        <w:shd w:val="clear" w:color="auto" w:fill="FFFFFF"/>
        <w:spacing w:after="0" w:line="100" w:lineRule="atLeast"/>
        <w:ind w:right="-28"/>
        <w:jc w:val="left"/>
        <w:rPr>
          <w:rFonts w:ascii="Calibri" w:hAnsi="Calibri" w:cs="Calibri"/>
          <w:i/>
          <w:sz w:val="22"/>
          <w:szCs w:val="22"/>
        </w:rPr>
      </w:pPr>
      <w:r w:rsidRPr="008D4976">
        <w:rPr>
          <w:rFonts w:ascii="Calibri" w:hAnsi="Calibri" w:cs="Calibri"/>
          <w:i/>
          <w:sz w:val="22"/>
          <w:szCs w:val="22"/>
        </w:rPr>
        <w:t>Indicare come il progetto è in grado di coinvolgere ulteriori utenti oltre quelli che rientrano nel target individuato e come il servizio è complementare con altri servizi presenti nel territorio.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493B3F" w:rsidRPr="009A16EB" w:rsidTr="004278AC">
        <w:trPr>
          <w:trHeight w:val="4063"/>
        </w:trPr>
        <w:tc>
          <w:tcPr>
            <w:tcW w:w="10346" w:type="dxa"/>
            <w:shd w:val="clear" w:color="auto" w:fill="auto"/>
          </w:tcPr>
          <w:p w:rsidR="00493B3F" w:rsidRPr="00E6018D" w:rsidRDefault="00493B3F" w:rsidP="00E6018D">
            <w:pPr>
              <w:keepNext/>
              <w:keepLines/>
              <w:spacing w:before="120" w:after="0" w:line="100" w:lineRule="atLeast"/>
              <w:jc w:val="left"/>
              <w:rPr>
                <w:rFonts w:ascii="Calibri" w:hAnsi="Calibri" w:cs="Calibri"/>
                <w:b/>
                <w:bCs/>
                <w:color w:val="2E74B5"/>
                <w:sz w:val="24"/>
                <w:szCs w:val="24"/>
              </w:rPr>
            </w:pPr>
          </w:p>
        </w:tc>
      </w:tr>
    </w:tbl>
    <w:p w:rsidR="00493B3F" w:rsidRDefault="00493B3F" w:rsidP="00B2697B">
      <w:pPr>
        <w:keepNext/>
        <w:keepLines/>
        <w:shd w:val="clear" w:color="auto" w:fill="FFFFFF"/>
        <w:spacing w:before="360" w:after="0" w:line="100" w:lineRule="atLeast"/>
        <w:ind w:right="-28"/>
        <w:jc w:val="left"/>
        <w:rPr>
          <w:rFonts w:ascii="Calibri" w:hAnsi="Calibri" w:cs="Calibri"/>
          <w:b/>
          <w:bCs/>
          <w:color w:val="2E74B5"/>
          <w:sz w:val="28"/>
          <w:szCs w:val="28"/>
        </w:rPr>
      </w:pPr>
    </w:p>
    <w:sectPr w:rsidR="00493B3F" w:rsidSect="006A116E">
      <w:headerReference w:type="default" r:id="rId10"/>
      <w:footerReference w:type="default" r:id="rId11"/>
      <w:pgSz w:w="11906" w:h="16838"/>
      <w:pgMar w:top="1560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AF" w:rsidRDefault="00CF5AAF">
      <w:pPr>
        <w:spacing w:after="0" w:line="240" w:lineRule="auto"/>
      </w:pPr>
      <w:r>
        <w:separator/>
      </w:r>
    </w:p>
  </w:endnote>
  <w:endnote w:type="continuationSeparator" w:id="0">
    <w:p w:rsidR="00CF5AAF" w:rsidRDefault="00CF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9B" w:rsidRDefault="002E7B9B">
    <w:pPr>
      <w:pStyle w:val="Pidipagin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>PAGE   \* MERGEFORMAT</w:instrText>
    </w:r>
    <w:r>
      <w:rPr>
        <w:rFonts w:ascii="Calibri" w:hAnsi="Calibri" w:cs="Calibri"/>
        <w:sz w:val="18"/>
        <w:szCs w:val="18"/>
      </w:rPr>
      <w:fldChar w:fldCharType="separate"/>
    </w:r>
    <w:r w:rsidR="00E3226B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  <w:p w:rsidR="00E336E0" w:rsidRDefault="00E336E0" w:rsidP="00E336E0">
    <w:pPr>
      <w:pStyle w:val="Pidipagina"/>
      <w:jc w:val="center"/>
    </w:pPr>
    <w:r>
      <w:t>Bando 2-2109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AF" w:rsidRDefault="00CF5AAF">
      <w:pPr>
        <w:spacing w:after="0" w:line="240" w:lineRule="auto"/>
      </w:pPr>
      <w:r>
        <w:separator/>
      </w:r>
    </w:p>
  </w:footnote>
  <w:footnote w:type="continuationSeparator" w:id="0">
    <w:p w:rsidR="00CF5AAF" w:rsidRDefault="00CF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6E" w:rsidRDefault="006A116E" w:rsidP="006A116E">
    <w:pPr>
      <w:pStyle w:val="Intestazione"/>
      <w:jc w:val="center"/>
    </w:pPr>
    <w:r>
      <w:t>Gal Laghi e Monti del Verbano Cusio Ossola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292A65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i w:val="0"/>
        <w:iCs w:val="0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871" w:hanging="567"/>
      </w:pPr>
      <w:rPr>
        <w:rFonts w:ascii="Times New Roman" w:hAnsi="Times New Roman" w:cs="Times New Roman" w:hint="default"/>
        <w:color w:val="auto"/>
        <w:w w:val="99"/>
        <w:sz w:val="22"/>
        <w:szCs w:val="22"/>
      </w:rPr>
    </w:lvl>
  </w:abstractNum>
  <w:abstractNum w:abstractNumId="2" w15:restartNumberingAfterBreak="0">
    <w:nsid w:val="00000019"/>
    <w:multiLevelType w:val="singleLevel"/>
    <w:tmpl w:val="9F946988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1C"/>
    <w:multiLevelType w:val="singleLevel"/>
    <w:tmpl w:val="0000001C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1554F4D"/>
    <w:multiLevelType w:val="hybridMultilevel"/>
    <w:tmpl w:val="DC4A9CEE"/>
    <w:lvl w:ilvl="0" w:tplc="6F40531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8A1BE2"/>
    <w:multiLevelType w:val="hybridMultilevel"/>
    <w:tmpl w:val="D1B489AC"/>
    <w:lvl w:ilvl="0" w:tplc="26749ABA">
      <w:start w:val="1"/>
      <w:numFmt w:val="bullet"/>
      <w:lvlText w:val="-"/>
      <w:lvlJc w:val="left"/>
      <w:pPr>
        <w:ind w:left="871" w:hanging="567"/>
      </w:pPr>
      <w:rPr>
        <w:rFonts w:ascii="Times New Roman" w:eastAsia="Times New Roman" w:hAnsi="Times New Roman" w:hint="default"/>
        <w:w w:val="99"/>
      </w:rPr>
    </w:lvl>
    <w:lvl w:ilvl="1" w:tplc="6FBE47F2">
      <w:start w:val="1"/>
      <w:numFmt w:val="bullet"/>
      <w:lvlText w:val="-"/>
      <w:lvlJc w:val="left"/>
      <w:pPr>
        <w:ind w:left="1156" w:hanging="346"/>
      </w:pPr>
      <w:rPr>
        <w:rFonts w:ascii="Times New Roman" w:eastAsia="Times New Roman" w:hAnsi="Times New Roman" w:hint="default"/>
        <w:w w:val="99"/>
      </w:rPr>
    </w:lvl>
    <w:lvl w:ilvl="2" w:tplc="963873CE">
      <w:start w:val="1"/>
      <w:numFmt w:val="bullet"/>
      <w:lvlText w:val="•"/>
      <w:lvlJc w:val="left"/>
      <w:pPr>
        <w:ind w:left="1440" w:hanging="346"/>
      </w:pPr>
      <w:rPr>
        <w:rFonts w:hint="default"/>
      </w:rPr>
    </w:lvl>
    <w:lvl w:ilvl="3" w:tplc="409C1E6C">
      <w:start w:val="1"/>
      <w:numFmt w:val="bullet"/>
      <w:lvlText w:val="•"/>
      <w:lvlJc w:val="left"/>
      <w:pPr>
        <w:ind w:left="2410" w:hanging="346"/>
      </w:pPr>
      <w:rPr>
        <w:rFonts w:hint="default"/>
      </w:rPr>
    </w:lvl>
    <w:lvl w:ilvl="4" w:tplc="644C400C">
      <w:start w:val="1"/>
      <w:numFmt w:val="bullet"/>
      <w:lvlText w:val="•"/>
      <w:lvlJc w:val="left"/>
      <w:pPr>
        <w:ind w:left="3380" w:hanging="346"/>
      </w:pPr>
      <w:rPr>
        <w:rFonts w:hint="default"/>
      </w:rPr>
    </w:lvl>
    <w:lvl w:ilvl="5" w:tplc="656AEB1E">
      <w:start w:val="1"/>
      <w:numFmt w:val="bullet"/>
      <w:lvlText w:val="•"/>
      <w:lvlJc w:val="left"/>
      <w:pPr>
        <w:ind w:left="4350" w:hanging="346"/>
      </w:pPr>
      <w:rPr>
        <w:rFonts w:hint="default"/>
      </w:rPr>
    </w:lvl>
    <w:lvl w:ilvl="6" w:tplc="9AB48DF0">
      <w:start w:val="1"/>
      <w:numFmt w:val="bullet"/>
      <w:lvlText w:val="•"/>
      <w:lvlJc w:val="left"/>
      <w:pPr>
        <w:ind w:left="5320" w:hanging="346"/>
      </w:pPr>
      <w:rPr>
        <w:rFonts w:hint="default"/>
      </w:rPr>
    </w:lvl>
    <w:lvl w:ilvl="7" w:tplc="CAF6C690">
      <w:start w:val="1"/>
      <w:numFmt w:val="bullet"/>
      <w:lvlText w:val="•"/>
      <w:lvlJc w:val="left"/>
      <w:pPr>
        <w:ind w:left="6290" w:hanging="346"/>
      </w:pPr>
      <w:rPr>
        <w:rFonts w:hint="default"/>
      </w:rPr>
    </w:lvl>
    <w:lvl w:ilvl="8" w:tplc="2A901CCE">
      <w:start w:val="1"/>
      <w:numFmt w:val="bullet"/>
      <w:lvlText w:val="•"/>
      <w:lvlJc w:val="left"/>
      <w:pPr>
        <w:ind w:left="7260" w:hanging="346"/>
      </w:pPr>
      <w:rPr>
        <w:rFonts w:hint="default"/>
      </w:rPr>
    </w:lvl>
  </w:abstractNum>
  <w:abstractNum w:abstractNumId="6" w15:restartNumberingAfterBreak="0">
    <w:nsid w:val="02E11B89"/>
    <w:multiLevelType w:val="hybridMultilevel"/>
    <w:tmpl w:val="FEC2F4A8"/>
    <w:lvl w:ilvl="0" w:tplc="712E6E3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3BB4E7C"/>
    <w:multiLevelType w:val="hybridMultilevel"/>
    <w:tmpl w:val="75CC8312"/>
    <w:lvl w:ilvl="0" w:tplc="D58A8FAA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3F03611"/>
    <w:multiLevelType w:val="hybridMultilevel"/>
    <w:tmpl w:val="CFC65C5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A0A409E"/>
    <w:multiLevelType w:val="hybridMultilevel"/>
    <w:tmpl w:val="4036CEA2"/>
    <w:lvl w:ilvl="0" w:tplc="26749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96025"/>
    <w:multiLevelType w:val="hybridMultilevel"/>
    <w:tmpl w:val="6FFC8612"/>
    <w:lvl w:ilvl="0" w:tplc="0B3C66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0787487"/>
    <w:multiLevelType w:val="hybridMultilevel"/>
    <w:tmpl w:val="4E207696"/>
    <w:lvl w:ilvl="0" w:tplc="5D200A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83BE2"/>
    <w:multiLevelType w:val="hybridMultilevel"/>
    <w:tmpl w:val="F6C0C3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4E43552"/>
    <w:multiLevelType w:val="hybridMultilevel"/>
    <w:tmpl w:val="4AC4C7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16211"/>
    <w:multiLevelType w:val="hybridMultilevel"/>
    <w:tmpl w:val="CF5EEAC4"/>
    <w:lvl w:ilvl="0" w:tplc="F0E651D2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9668B"/>
    <w:multiLevelType w:val="hybridMultilevel"/>
    <w:tmpl w:val="6B7AC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33843"/>
    <w:multiLevelType w:val="multilevel"/>
    <w:tmpl w:val="5FF84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28298B"/>
    <w:multiLevelType w:val="hybridMultilevel"/>
    <w:tmpl w:val="D7BE138E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65468"/>
    <w:multiLevelType w:val="multilevel"/>
    <w:tmpl w:val="0FDCB520"/>
    <w:lvl w:ilvl="0">
      <w:start w:val="1"/>
      <w:numFmt w:val="decimal"/>
      <w:pStyle w:val="Titolo1"/>
      <w:lvlText w:val="%1"/>
      <w:lvlJc w:val="left"/>
      <w:pPr>
        <w:tabs>
          <w:tab w:val="num" w:pos="-14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2"/>
        </w:tabs>
        <w:ind w:left="8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7424AB9"/>
    <w:multiLevelType w:val="hybridMultilevel"/>
    <w:tmpl w:val="E5DCE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8CB39D4"/>
    <w:multiLevelType w:val="hybridMultilevel"/>
    <w:tmpl w:val="67FA671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95F5F33"/>
    <w:multiLevelType w:val="hybridMultilevel"/>
    <w:tmpl w:val="C722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E6209"/>
    <w:multiLevelType w:val="singleLevel"/>
    <w:tmpl w:val="BD4493DE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23" w15:restartNumberingAfterBreak="0">
    <w:nsid w:val="2B6D2BE9"/>
    <w:multiLevelType w:val="hybridMultilevel"/>
    <w:tmpl w:val="789E9FE2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B9F376D"/>
    <w:multiLevelType w:val="hybridMultilevel"/>
    <w:tmpl w:val="5FA8289E"/>
    <w:lvl w:ilvl="0" w:tplc="15F22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ADEB2">
      <w:start w:val="4"/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882563"/>
    <w:multiLevelType w:val="hybridMultilevel"/>
    <w:tmpl w:val="F04C140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C00DA8"/>
    <w:multiLevelType w:val="hybridMultilevel"/>
    <w:tmpl w:val="0B646B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173D4"/>
    <w:multiLevelType w:val="hybridMultilevel"/>
    <w:tmpl w:val="C1DC8AFE"/>
    <w:lvl w:ilvl="0" w:tplc="1B08878A">
      <w:start w:val="4"/>
      <w:numFmt w:val="bullet"/>
      <w:lvlText w:val="-"/>
      <w:lvlJc w:val="left"/>
      <w:pPr>
        <w:ind w:left="2017" w:hanging="360"/>
      </w:pPr>
      <w:rPr>
        <w:rFonts w:ascii="Calibri" w:eastAsia="Times New Roman" w:hAnsi="Calibri" w:cs="Segoe UI" w:hint="default"/>
      </w:rPr>
    </w:lvl>
    <w:lvl w:ilvl="1" w:tplc="0410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28" w15:restartNumberingAfterBreak="0">
    <w:nsid w:val="31720F51"/>
    <w:multiLevelType w:val="hybridMultilevel"/>
    <w:tmpl w:val="ECE24B8C"/>
    <w:lvl w:ilvl="0" w:tplc="04100019">
      <w:start w:val="5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34251C6C"/>
    <w:multiLevelType w:val="hybridMultilevel"/>
    <w:tmpl w:val="1C16DC26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4A31003"/>
    <w:multiLevelType w:val="hybridMultilevel"/>
    <w:tmpl w:val="CDA02A72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CD6245E"/>
    <w:multiLevelType w:val="hybridMultilevel"/>
    <w:tmpl w:val="D0726650"/>
    <w:lvl w:ilvl="0" w:tplc="D58A8F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8350FE"/>
    <w:multiLevelType w:val="hybridMultilevel"/>
    <w:tmpl w:val="B8B4730C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0EA0BD7"/>
    <w:multiLevelType w:val="hybridMultilevel"/>
    <w:tmpl w:val="69042C0E"/>
    <w:lvl w:ilvl="0" w:tplc="B1E2A83A">
      <w:start w:val="2"/>
      <w:numFmt w:val="decimal"/>
      <w:pStyle w:val="paragrafopuntato"/>
      <w:lvlText w:val="1.%1.1"/>
      <w:lvlJc w:val="left"/>
      <w:pPr>
        <w:ind w:left="928" w:hanging="360"/>
      </w:pPr>
      <w:rPr>
        <w:rFonts w:ascii="Calibri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41A7576E"/>
    <w:multiLevelType w:val="hybridMultilevel"/>
    <w:tmpl w:val="CBF64F62"/>
    <w:lvl w:ilvl="0" w:tplc="15F22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AF7206"/>
    <w:multiLevelType w:val="hybridMultilevel"/>
    <w:tmpl w:val="2B941466"/>
    <w:lvl w:ilvl="0" w:tplc="15F22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978BA"/>
    <w:multiLevelType w:val="hybridMultilevel"/>
    <w:tmpl w:val="B9360560"/>
    <w:lvl w:ilvl="0" w:tplc="1B08878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D3B1CEE"/>
    <w:multiLevelType w:val="hybridMultilevel"/>
    <w:tmpl w:val="FDFEAAAE"/>
    <w:lvl w:ilvl="0" w:tplc="D58A8F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420002"/>
    <w:multiLevelType w:val="hybridMultilevel"/>
    <w:tmpl w:val="0C961E4E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B5409E"/>
    <w:multiLevelType w:val="hybridMultilevel"/>
    <w:tmpl w:val="82A43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967024"/>
    <w:multiLevelType w:val="hybridMultilevel"/>
    <w:tmpl w:val="BE6CB36E"/>
    <w:lvl w:ilvl="0" w:tplc="04100019">
      <w:start w:val="1"/>
      <w:numFmt w:val="lowerLetter"/>
      <w:lvlText w:val="%1.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586F6632"/>
    <w:multiLevelType w:val="hybridMultilevel"/>
    <w:tmpl w:val="B25E42FA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2B1EA0"/>
    <w:multiLevelType w:val="hybridMultilevel"/>
    <w:tmpl w:val="F2C2AAE6"/>
    <w:lvl w:ilvl="0" w:tplc="AE2AF312">
      <w:start w:val="1"/>
      <w:numFmt w:val="lowerLetter"/>
      <w:lvlText w:val="%1)"/>
      <w:lvlJc w:val="left"/>
      <w:pPr>
        <w:ind w:left="2847" w:hanging="360"/>
      </w:pPr>
      <w:rPr>
        <w:rFonts w:ascii="Calibri" w:hAnsi="Calibri" w:cs="Calibri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356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428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500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572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644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716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788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8607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20F2D41"/>
    <w:multiLevelType w:val="hybridMultilevel"/>
    <w:tmpl w:val="9DDEF1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C1B34"/>
    <w:multiLevelType w:val="hybridMultilevel"/>
    <w:tmpl w:val="8BCC73D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770BD6"/>
    <w:multiLevelType w:val="hybridMultilevel"/>
    <w:tmpl w:val="6DEC830A"/>
    <w:lvl w:ilvl="0" w:tplc="BCF465AC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3364E0"/>
    <w:multiLevelType w:val="multilevel"/>
    <w:tmpl w:val="C02AC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4E589D"/>
    <w:multiLevelType w:val="hybridMultilevel"/>
    <w:tmpl w:val="5948BB0A"/>
    <w:lvl w:ilvl="0" w:tplc="DD7099E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5E23472"/>
    <w:multiLevelType w:val="hybridMultilevel"/>
    <w:tmpl w:val="618EE5BC"/>
    <w:lvl w:ilvl="0" w:tplc="1B0887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F80573"/>
    <w:multiLevelType w:val="hybridMultilevel"/>
    <w:tmpl w:val="173A7CAE"/>
    <w:lvl w:ilvl="0" w:tplc="0410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C12666"/>
    <w:multiLevelType w:val="hybridMultilevel"/>
    <w:tmpl w:val="8E98EF3E"/>
    <w:lvl w:ilvl="0" w:tplc="26749A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7768DE"/>
    <w:multiLevelType w:val="hybridMultilevel"/>
    <w:tmpl w:val="A2B4485E"/>
    <w:lvl w:ilvl="0" w:tplc="9E6AF01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51"/>
  </w:num>
  <w:num w:numId="3">
    <w:abstractNumId w:val="26"/>
  </w:num>
  <w:num w:numId="4">
    <w:abstractNumId w:val="10"/>
  </w:num>
  <w:num w:numId="5">
    <w:abstractNumId w:val="42"/>
  </w:num>
  <w:num w:numId="6">
    <w:abstractNumId w:val="6"/>
  </w:num>
  <w:num w:numId="7">
    <w:abstractNumId w:val="47"/>
  </w:num>
  <w:num w:numId="8">
    <w:abstractNumId w:val="12"/>
  </w:num>
  <w:num w:numId="9">
    <w:abstractNumId w:val="40"/>
  </w:num>
  <w:num w:numId="10">
    <w:abstractNumId w:val="19"/>
  </w:num>
  <w:num w:numId="11">
    <w:abstractNumId w:val="5"/>
  </w:num>
  <w:num w:numId="12">
    <w:abstractNumId w:val="43"/>
  </w:num>
  <w:num w:numId="13">
    <w:abstractNumId w:val="33"/>
  </w:num>
  <w:num w:numId="14">
    <w:abstractNumId w:val="17"/>
  </w:num>
  <w:num w:numId="15">
    <w:abstractNumId w:val="37"/>
  </w:num>
  <w:num w:numId="16">
    <w:abstractNumId w:val="31"/>
  </w:num>
  <w:num w:numId="17">
    <w:abstractNumId w:val="2"/>
  </w:num>
  <w:num w:numId="18">
    <w:abstractNumId w:val="3"/>
  </w:num>
  <w:num w:numId="19">
    <w:abstractNumId w:val="22"/>
  </w:num>
  <w:num w:numId="20">
    <w:abstractNumId w:val="7"/>
  </w:num>
  <w:num w:numId="21">
    <w:abstractNumId w:val="1"/>
  </w:num>
  <w:num w:numId="22">
    <w:abstractNumId w:val="27"/>
  </w:num>
  <w:num w:numId="23">
    <w:abstractNumId w:val="4"/>
  </w:num>
  <w:num w:numId="24">
    <w:abstractNumId w:val="46"/>
  </w:num>
  <w:num w:numId="25">
    <w:abstractNumId w:val="16"/>
  </w:num>
  <w:num w:numId="26">
    <w:abstractNumId w:val="38"/>
  </w:num>
  <w:num w:numId="27">
    <w:abstractNumId w:val="32"/>
  </w:num>
  <w:num w:numId="28">
    <w:abstractNumId w:val="23"/>
  </w:num>
  <w:num w:numId="29">
    <w:abstractNumId w:val="25"/>
  </w:num>
  <w:num w:numId="30">
    <w:abstractNumId w:val="29"/>
  </w:num>
  <w:num w:numId="31">
    <w:abstractNumId w:val="30"/>
  </w:num>
  <w:num w:numId="32">
    <w:abstractNumId w:val="8"/>
  </w:num>
  <w:num w:numId="33">
    <w:abstractNumId w:val="20"/>
  </w:num>
  <w:num w:numId="34">
    <w:abstractNumId w:val="41"/>
  </w:num>
  <w:num w:numId="35">
    <w:abstractNumId w:val="36"/>
  </w:num>
  <w:num w:numId="36">
    <w:abstractNumId w:val="50"/>
  </w:num>
  <w:num w:numId="37">
    <w:abstractNumId w:val="9"/>
  </w:num>
  <w:num w:numId="38">
    <w:abstractNumId w:val="14"/>
  </w:num>
  <w:num w:numId="39">
    <w:abstractNumId w:val="44"/>
  </w:num>
  <w:num w:numId="40">
    <w:abstractNumId w:val="39"/>
  </w:num>
  <w:num w:numId="41">
    <w:abstractNumId w:val="35"/>
  </w:num>
  <w:num w:numId="42">
    <w:abstractNumId w:val="34"/>
  </w:num>
  <w:num w:numId="43">
    <w:abstractNumId w:val="15"/>
  </w:num>
  <w:num w:numId="44">
    <w:abstractNumId w:val="21"/>
  </w:num>
  <w:num w:numId="45">
    <w:abstractNumId w:val="24"/>
  </w:num>
  <w:num w:numId="46">
    <w:abstractNumId w:val="13"/>
  </w:num>
  <w:num w:numId="47">
    <w:abstractNumId w:val="28"/>
  </w:num>
  <w:num w:numId="48">
    <w:abstractNumId w:val="49"/>
  </w:num>
  <w:num w:numId="49">
    <w:abstractNumId w:val="45"/>
  </w:num>
  <w:num w:numId="50">
    <w:abstractNumId w:val="48"/>
  </w:num>
  <w:num w:numId="51">
    <w:abstractNumId w:val="0"/>
  </w:num>
  <w:num w:numId="52">
    <w:abstractNumId w:val="11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7F"/>
    <w:rsid w:val="00026CD2"/>
    <w:rsid w:val="00027D46"/>
    <w:rsid w:val="000306EA"/>
    <w:rsid w:val="00060EB9"/>
    <w:rsid w:val="000673E4"/>
    <w:rsid w:val="000700DC"/>
    <w:rsid w:val="00073E11"/>
    <w:rsid w:val="000800DB"/>
    <w:rsid w:val="00082D7A"/>
    <w:rsid w:val="00083CB1"/>
    <w:rsid w:val="0008672F"/>
    <w:rsid w:val="00092D33"/>
    <w:rsid w:val="000949F9"/>
    <w:rsid w:val="000A3B2D"/>
    <w:rsid w:val="000C6E2C"/>
    <w:rsid w:val="000D6E35"/>
    <w:rsid w:val="000D7BB4"/>
    <w:rsid w:val="000D7BCD"/>
    <w:rsid w:val="000E1922"/>
    <w:rsid w:val="000E401B"/>
    <w:rsid w:val="000F2712"/>
    <w:rsid w:val="001116A1"/>
    <w:rsid w:val="00122F3E"/>
    <w:rsid w:val="001242B0"/>
    <w:rsid w:val="00124483"/>
    <w:rsid w:val="00154B57"/>
    <w:rsid w:val="00187BF8"/>
    <w:rsid w:val="001A6A62"/>
    <w:rsid w:val="001D261B"/>
    <w:rsid w:val="001D7DA5"/>
    <w:rsid w:val="001F4004"/>
    <w:rsid w:val="001F7113"/>
    <w:rsid w:val="0020685A"/>
    <w:rsid w:val="002257D7"/>
    <w:rsid w:val="00252EA4"/>
    <w:rsid w:val="00253E81"/>
    <w:rsid w:val="00266C8D"/>
    <w:rsid w:val="00271C1B"/>
    <w:rsid w:val="002879AA"/>
    <w:rsid w:val="002B0314"/>
    <w:rsid w:val="002C3741"/>
    <w:rsid w:val="002D2218"/>
    <w:rsid w:val="002D35A0"/>
    <w:rsid w:val="002D540A"/>
    <w:rsid w:val="002E3D9A"/>
    <w:rsid w:val="002E4C01"/>
    <w:rsid w:val="002E7B9B"/>
    <w:rsid w:val="002F426C"/>
    <w:rsid w:val="002F5427"/>
    <w:rsid w:val="002F54B7"/>
    <w:rsid w:val="002F7660"/>
    <w:rsid w:val="00325341"/>
    <w:rsid w:val="003279FF"/>
    <w:rsid w:val="00330998"/>
    <w:rsid w:val="0034737E"/>
    <w:rsid w:val="003560A8"/>
    <w:rsid w:val="00363245"/>
    <w:rsid w:val="0038746F"/>
    <w:rsid w:val="003958D4"/>
    <w:rsid w:val="003B1865"/>
    <w:rsid w:val="003B388D"/>
    <w:rsid w:val="003C5785"/>
    <w:rsid w:val="003C7F00"/>
    <w:rsid w:val="003D494A"/>
    <w:rsid w:val="003D5E33"/>
    <w:rsid w:val="003F05B7"/>
    <w:rsid w:val="003F5F86"/>
    <w:rsid w:val="004200B3"/>
    <w:rsid w:val="004278AC"/>
    <w:rsid w:val="00441EA5"/>
    <w:rsid w:val="0046555B"/>
    <w:rsid w:val="00465696"/>
    <w:rsid w:val="0047441A"/>
    <w:rsid w:val="004763A5"/>
    <w:rsid w:val="00477D1A"/>
    <w:rsid w:val="00484895"/>
    <w:rsid w:val="00493B3F"/>
    <w:rsid w:val="00494614"/>
    <w:rsid w:val="004950E5"/>
    <w:rsid w:val="0049523F"/>
    <w:rsid w:val="004A258B"/>
    <w:rsid w:val="004A7AC3"/>
    <w:rsid w:val="004C1E6E"/>
    <w:rsid w:val="004C3345"/>
    <w:rsid w:val="004C6D54"/>
    <w:rsid w:val="004D35AB"/>
    <w:rsid w:val="004D7976"/>
    <w:rsid w:val="004E41DD"/>
    <w:rsid w:val="004F743E"/>
    <w:rsid w:val="00506D4E"/>
    <w:rsid w:val="00506E4D"/>
    <w:rsid w:val="0052164C"/>
    <w:rsid w:val="005276E6"/>
    <w:rsid w:val="0053490E"/>
    <w:rsid w:val="00553A36"/>
    <w:rsid w:val="005601CB"/>
    <w:rsid w:val="005834D5"/>
    <w:rsid w:val="00587976"/>
    <w:rsid w:val="00590250"/>
    <w:rsid w:val="0059234E"/>
    <w:rsid w:val="00593427"/>
    <w:rsid w:val="00597C72"/>
    <w:rsid w:val="005B324F"/>
    <w:rsid w:val="005B6C77"/>
    <w:rsid w:val="005B767D"/>
    <w:rsid w:val="005C71EB"/>
    <w:rsid w:val="005D4EE6"/>
    <w:rsid w:val="005D78B2"/>
    <w:rsid w:val="005F0317"/>
    <w:rsid w:val="005F6AF3"/>
    <w:rsid w:val="005F6E1F"/>
    <w:rsid w:val="006008A3"/>
    <w:rsid w:val="00603919"/>
    <w:rsid w:val="006103B2"/>
    <w:rsid w:val="006115D7"/>
    <w:rsid w:val="00616F41"/>
    <w:rsid w:val="006346C1"/>
    <w:rsid w:val="00644798"/>
    <w:rsid w:val="00651F02"/>
    <w:rsid w:val="00660FB5"/>
    <w:rsid w:val="00670D51"/>
    <w:rsid w:val="0067751B"/>
    <w:rsid w:val="006948E0"/>
    <w:rsid w:val="00694940"/>
    <w:rsid w:val="006A116E"/>
    <w:rsid w:val="006A6D49"/>
    <w:rsid w:val="006C14C4"/>
    <w:rsid w:val="006C274B"/>
    <w:rsid w:val="006C4992"/>
    <w:rsid w:val="006C70AA"/>
    <w:rsid w:val="006D3FD8"/>
    <w:rsid w:val="006D6BBB"/>
    <w:rsid w:val="006F0FA2"/>
    <w:rsid w:val="006F6995"/>
    <w:rsid w:val="0070295B"/>
    <w:rsid w:val="00713986"/>
    <w:rsid w:val="00715A30"/>
    <w:rsid w:val="0073492E"/>
    <w:rsid w:val="00740968"/>
    <w:rsid w:val="00745E22"/>
    <w:rsid w:val="0075482C"/>
    <w:rsid w:val="00765B7F"/>
    <w:rsid w:val="00766D3E"/>
    <w:rsid w:val="00770D61"/>
    <w:rsid w:val="00792A7F"/>
    <w:rsid w:val="007A5D58"/>
    <w:rsid w:val="007A71DE"/>
    <w:rsid w:val="007D1A2B"/>
    <w:rsid w:val="007D6A05"/>
    <w:rsid w:val="007E1F0B"/>
    <w:rsid w:val="007E387F"/>
    <w:rsid w:val="00807DC3"/>
    <w:rsid w:val="0081188C"/>
    <w:rsid w:val="0081488A"/>
    <w:rsid w:val="00821CF2"/>
    <w:rsid w:val="0082687F"/>
    <w:rsid w:val="00837915"/>
    <w:rsid w:val="00870E2F"/>
    <w:rsid w:val="00876B0D"/>
    <w:rsid w:val="00890483"/>
    <w:rsid w:val="008B6C62"/>
    <w:rsid w:val="008D16C5"/>
    <w:rsid w:val="008D28EA"/>
    <w:rsid w:val="008D3386"/>
    <w:rsid w:val="008D4976"/>
    <w:rsid w:val="008F6151"/>
    <w:rsid w:val="0091625A"/>
    <w:rsid w:val="0093778D"/>
    <w:rsid w:val="009522DC"/>
    <w:rsid w:val="00955386"/>
    <w:rsid w:val="00970B8D"/>
    <w:rsid w:val="0097276B"/>
    <w:rsid w:val="0098375D"/>
    <w:rsid w:val="009921C3"/>
    <w:rsid w:val="00994061"/>
    <w:rsid w:val="00997E54"/>
    <w:rsid w:val="009A16EB"/>
    <w:rsid w:val="009A56EB"/>
    <w:rsid w:val="009B352E"/>
    <w:rsid w:val="009C240D"/>
    <w:rsid w:val="009C7DF6"/>
    <w:rsid w:val="009D13D4"/>
    <w:rsid w:val="009D5CBA"/>
    <w:rsid w:val="009E5F55"/>
    <w:rsid w:val="00A03ACD"/>
    <w:rsid w:val="00A126B7"/>
    <w:rsid w:val="00A25547"/>
    <w:rsid w:val="00A33427"/>
    <w:rsid w:val="00A64336"/>
    <w:rsid w:val="00A65455"/>
    <w:rsid w:val="00AA1C7C"/>
    <w:rsid w:val="00AA21C5"/>
    <w:rsid w:val="00AB4D35"/>
    <w:rsid w:val="00AB61F1"/>
    <w:rsid w:val="00AC1F15"/>
    <w:rsid w:val="00AC50EF"/>
    <w:rsid w:val="00AE4143"/>
    <w:rsid w:val="00AF70B3"/>
    <w:rsid w:val="00B167F1"/>
    <w:rsid w:val="00B2697B"/>
    <w:rsid w:val="00B3288B"/>
    <w:rsid w:val="00B33DC3"/>
    <w:rsid w:val="00B60079"/>
    <w:rsid w:val="00B61519"/>
    <w:rsid w:val="00B62C3B"/>
    <w:rsid w:val="00B70A84"/>
    <w:rsid w:val="00B80F0F"/>
    <w:rsid w:val="00B81B3A"/>
    <w:rsid w:val="00B87A34"/>
    <w:rsid w:val="00B90C0B"/>
    <w:rsid w:val="00B92CE6"/>
    <w:rsid w:val="00BA5556"/>
    <w:rsid w:val="00BC276A"/>
    <w:rsid w:val="00BC2884"/>
    <w:rsid w:val="00BD49F1"/>
    <w:rsid w:val="00BE4A13"/>
    <w:rsid w:val="00BE4C37"/>
    <w:rsid w:val="00C012E9"/>
    <w:rsid w:val="00C1744F"/>
    <w:rsid w:val="00C216D5"/>
    <w:rsid w:val="00C31C2F"/>
    <w:rsid w:val="00C33111"/>
    <w:rsid w:val="00C4401B"/>
    <w:rsid w:val="00C50AA2"/>
    <w:rsid w:val="00C523AC"/>
    <w:rsid w:val="00C5243E"/>
    <w:rsid w:val="00C62125"/>
    <w:rsid w:val="00C62261"/>
    <w:rsid w:val="00C73CCA"/>
    <w:rsid w:val="00C75285"/>
    <w:rsid w:val="00C81BCD"/>
    <w:rsid w:val="00C872AC"/>
    <w:rsid w:val="00C901DC"/>
    <w:rsid w:val="00C95CDB"/>
    <w:rsid w:val="00CA2E6B"/>
    <w:rsid w:val="00CB5CE4"/>
    <w:rsid w:val="00CC48DB"/>
    <w:rsid w:val="00CC7942"/>
    <w:rsid w:val="00CD2D2D"/>
    <w:rsid w:val="00CE5A48"/>
    <w:rsid w:val="00CF5AAF"/>
    <w:rsid w:val="00CF6AC4"/>
    <w:rsid w:val="00D0165A"/>
    <w:rsid w:val="00D057BB"/>
    <w:rsid w:val="00D06D0A"/>
    <w:rsid w:val="00D300A7"/>
    <w:rsid w:val="00D32556"/>
    <w:rsid w:val="00D33A79"/>
    <w:rsid w:val="00D40426"/>
    <w:rsid w:val="00D43FC0"/>
    <w:rsid w:val="00D454D5"/>
    <w:rsid w:val="00D53160"/>
    <w:rsid w:val="00D56A49"/>
    <w:rsid w:val="00D62143"/>
    <w:rsid w:val="00D735B8"/>
    <w:rsid w:val="00D8283A"/>
    <w:rsid w:val="00D907F2"/>
    <w:rsid w:val="00D95B56"/>
    <w:rsid w:val="00DB2917"/>
    <w:rsid w:val="00DB3A76"/>
    <w:rsid w:val="00DB3FBB"/>
    <w:rsid w:val="00DC2266"/>
    <w:rsid w:val="00DC65AC"/>
    <w:rsid w:val="00DC7B64"/>
    <w:rsid w:val="00DE3E63"/>
    <w:rsid w:val="00DF1E95"/>
    <w:rsid w:val="00DF6883"/>
    <w:rsid w:val="00E005D9"/>
    <w:rsid w:val="00E01E05"/>
    <w:rsid w:val="00E07BEE"/>
    <w:rsid w:val="00E116EB"/>
    <w:rsid w:val="00E162EE"/>
    <w:rsid w:val="00E17F31"/>
    <w:rsid w:val="00E229AF"/>
    <w:rsid w:val="00E235B3"/>
    <w:rsid w:val="00E31563"/>
    <w:rsid w:val="00E3226B"/>
    <w:rsid w:val="00E336E0"/>
    <w:rsid w:val="00E36D2B"/>
    <w:rsid w:val="00E4399F"/>
    <w:rsid w:val="00E5066E"/>
    <w:rsid w:val="00E51062"/>
    <w:rsid w:val="00E6018D"/>
    <w:rsid w:val="00E71278"/>
    <w:rsid w:val="00E76957"/>
    <w:rsid w:val="00E9205E"/>
    <w:rsid w:val="00EA3732"/>
    <w:rsid w:val="00EA76FD"/>
    <w:rsid w:val="00EB059B"/>
    <w:rsid w:val="00EB13B2"/>
    <w:rsid w:val="00EB2483"/>
    <w:rsid w:val="00EC3BEC"/>
    <w:rsid w:val="00EC6764"/>
    <w:rsid w:val="00ED4021"/>
    <w:rsid w:val="00EE03B3"/>
    <w:rsid w:val="00EE265E"/>
    <w:rsid w:val="00EE2DB0"/>
    <w:rsid w:val="00F05B0B"/>
    <w:rsid w:val="00F34A0D"/>
    <w:rsid w:val="00F40CA3"/>
    <w:rsid w:val="00F4429B"/>
    <w:rsid w:val="00F52B75"/>
    <w:rsid w:val="00F571EA"/>
    <w:rsid w:val="00F75B4A"/>
    <w:rsid w:val="00F76C11"/>
    <w:rsid w:val="00F77BE2"/>
    <w:rsid w:val="00F81CC9"/>
    <w:rsid w:val="00F84C95"/>
    <w:rsid w:val="00F85E6D"/>
    <w:rsid w:val="00F9417E"/>
    <w:rsid w:val="00F96973"/>
    <w:rsid w:val="00FB50AE"/>
    <w:rsid w:val="00FB7B94"/>
    <w:rsid w:val="00FC68F8"/>
    <w:rsid w:val="00FE5EAA"/>
    <w:rsid w:val="00FF09DF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C443F-D284-C141-9880-172884C9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65A"/>
    <w:pPr>
      <w:suppressAutoHyphens/>
      <w:spacing w:after="120" w:line="360" w:lineRule="auto"/>
      <w:jc w:val="both"/>
    </w:pPr>
    <w:rPr>
      <w:rFonts w:ascii="Verdana" w:eastAsia="Times New Roman" w:hAnsi="Verdana" w:cs="Verdana"/>
      <w:color w:val="000000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 w:val="0"/>
      <w:spacing w:after="0" w:line="240" w:lineRule="auto"/>
      <w:jc w:val="left"/>
      <w:outlineLvl w:val="0"/>
    </w:pPr>
    <w:rPr>
      <w:rFonts w:ascii="Calibri" w:hAnsi="Calibri"/>
      <w:b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/>
      <w:jc w:val="left"/>
      <w:outlineLvl w:val="1"/>
    </w:pPr>
    <w:rPr>
      <w:rFonts w:ascii="Calibri" w:hAnsi="Calibri" w:cs="Calibri"/>
      <w:b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uppressAutoHyphens w:val="0"/>
      <w:spacing w:after="0"/>
      <w:outlineLvl w:val="2"/>
    </w:pPr>
    <w:rPr>
      <w:rFonts w:ascii="Calibri" w:hAnsi="Calibri" w:cs="Arial"/>
      <w:b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suppressAutoHyphens w:val="0"/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suppressAutoHyphens w:val="0"/>
      <w:spacing w:after="0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bCs/>
      <w:color w:val="FF0000"/>
      <w:sz w:val="48"/>
      <w:szCs w:val="48"/>
      <w:u w:val="single"/>
    </w:rPr>
  </w:style>
  <w:style w:type="paragraph" w:styleId="Titolo7">
    <w:name w:val="heading 7"/>
    <w:basedOn w:val="Normale"/>
    <w:next w:val="Normale"/>
    <w:qFormat/>
    <w:pPr>
      <w:keepNext/>
      <w:widowControl w:val="0"/>
      <w:numPr>
        <w:ilvl w:val="6"/>
        <w:numId w:val="1"/>
      </w:numPr>
      <w:suppressAutoHyphens w:val="0"/>
      <w:spacing w:after="0" w:line="240" w:lineRule="auto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suppressAutoHyphens w:val="0"/>
      <w:spacing w:after="0" w:line="24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eastAsia="Times New Roman" w:cs="Verdana"/>
      <w:b/>
      <w:color w:val="000000"/>
      <w:sz w:val="24"/>
      <w:szCs w:val="24"/>
      <w:lang w:eastAsia="ar-SA"/>
    </w:rPr>
  </w:style>
  <w:style w:type="character" w:customStyle="1" w:styleId="Titolo2Carattere">
    <w:name w:val="Titolo 2 Carattere"/>
    <w:rPr>
      <w:rFonts w:ascii="Calibri" w:eastAsia="Times New Roman" w:hAnsi="Calibri" w:cs="Calibri"/>
      <w:b/>
      <w:color w:val="000000"/>
      <w:sz w:val="24"/>
      <w:szCs w:val="24"/>
      <w:lang w:eastAsia="ar-SA"/>
    </w:rPr>
  </w:style>
  <w:style w:type="character" w:customStyle="1" w:styleId="Titolo3Carattere">
    <w:name w:val="Titolo 3 Carattere"/>
    <w:rPr>
      <w:rFonts w:eastAsia="Times New Roman" w:cs="Arial"/>
      <w:b/>
      <w:color w:val="000000"/>
      <w:sz w:val="24"/>
      <w:szCs w:val="24"/>
      <w:lang w:eastAsia="ar-SA"/>
    </w:rPr>
  </w:style>
  <w:style w:type="character" w:customStyle="1" w:styleId="Titolo4Carattere">
    <w:name w:val="Titolo 4 Carattere"/>
    <w:rPr>
      <w:rFonts w:ascii="Calibri" w:eastAsia="Times New Roman" w:hAnsi="Calibri" w:cs="Calibri"/>
      <w:b/>
      <w:bCs/>
      <w:color w:val="000000"/>
      <w:sz w:val="28"/>
      <w:szCs w:val="28"/>
      <w:lang w:eastAsia="ar-SA"/>
    </w:rPr>
  </w:style>
  <w:style w:type="character" w:customStyle="1" w:styleId="Titolo5Carattere">
    <w:name w:val="Titolo 5 Carattere"/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Titolo6Carattere">
    <w:name w:val="Titolo 6 Carattere"/>
    <w:rPr>
      <w:rFonts w:ascii="Verdana" w:eastAsia="Times New Roman" w:hAnsi="Verdana" w:cs="Verdana"/>
      <w:b/>
      <w:bCs/>
      <w:color w:val="FF0000"/>
      <w:sz w:val="48"/>
      <w:szCs w:val="48"/>
      <w:u w:val="single"/>
      <w:lang w:eastAsia="ar-SA"/>
    </w:rPr>
  </w:style>
  <w:style w:type="character" w:customStyle="1" w:styleId="Titolo7Carattere">
    <w:name w:val="Titolo 7 Carattere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itolo8Carattere">
    <w:name w:val="Titolo 8 Carattere"/>
    <w:rPr>
      <w:rFonts w:ascii="Calibri" w:eastAsia="Times New Roman" w:hAnsi="Calibri" w:cs="Calibri"/>
      <w:i/>
      <w:iCs/>
      <w:color w:val="000000"/>
      <w:sz w:val="24"/>
      <w:szCs w:val="24"/>
      <w:lang w:eastAsia="ar-SA"/>
    </w:rPr>
  </w:style>
  <w:style w:type="character" w:customStyle="1" w:styleId="Titolo9Carattere">
    <w:name w:val="Titolo 9 Carattere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Collegamentovisitato">
    <w:name w:val="FollowedHyperlink"/>
    <w:semiHidden/>
    <w:unhideWhenUsed/>
    <w:rPr>
      <w:color w:val="800080"/>
      <w:u w:val="single"/>
    </w:rPr>
  </w:style>
  <w:style w:type="paragraph" w:styleId="Testonotaapidipagina">
    <w:name w:val="footnote text"/>
    <w:basedOn w:val="Normale"/>
    <w:semiHidden/>
    <w:unhideWhenUsed/>
    <w:pPr>
      <w:spacing w:after="0" w:line="240" w:lineRule="auto"/>
    </w:pPr>
  </w:style>
  <w:style w:type="character" w:customStyle="1" w:styleId="TestonotaapidipaginaCarattere">
    <w:name w:val="Testo nota a piè di pagina Carattere"/>
    <w:semiHidden/>
    <w:rPr>
      <w:rFonts w:ascii="Verdana" w:eastAsia="Times New Roman" w:hAnsi="Verdana" w:cs="Verdana"/>
      <w:color w:val="000000"/>
      <w:sz w:val="20"/>
      <w:szCs w:val="20"/>
      <w:lang w:eastAsia="ar-SA"/>
    </w:rPr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Rimandonotadichiusura">
    <w:name w:val="endnote reference"/>
    <w:semiHidden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Titolosommario">
    <w:name w:val="TOC Heading"/>
    <w:basedOn w:val="Titolo1"/>
    <w:next w:val="Normale"/>
    <w:qFormat/>
    <w:pPr>
      <w:keepLines/>
      <w:numPr>
        <w:numId w:val="0"/>
      </w:num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pPr>
      <w:spacing w:after="100"/>
      <w:ind w:left="400"/>
    </w:pPr>
  </w:style>
  <w:style w:type="character" w:styleId="Titolodellibro">
    <w:name w:val="Book Title"/>
    <w:qFormat/>
    <w:rPr>
      <w:b/>
      <w:bCs/>
      <w:i/>
      <w:iCs/>
      <w:spacing w:val="5"/>
    </w:rPr>
  </w:style>
  <w:style w:type="paragraph" w:styleId="Testonotadichiusura">
    <w:name w:val="endnote text"/>
    <w:basedOn w:val="Normale"/>
    <w:semiHidden/>
    <w:unhideWhenUsed/>
    <w:pPr>
      <w:spacing w:after="0" w:line="240" w:lineRule="auto"/>
    </w:pPr>
  </w:style>
  <w:style w:type="character" w:customStyle="1" w:styleId="TestonotadichiusuraCarattere">
    <w:name w:val="Testo nota di chiusura Carattere"/>
    <w:semiHidden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semiHidden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pPr>
      <w:spacing w:line="240" w:lineRule="auto"/>
    </w:pPr>
  </w:style>
  <w:style w:type="character" w:customStyle="1" w:styleId="TestocommentoCarattere">
    <w:name w:val="Testo commento Carattere"/>
    <w:semiHidden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Verdana" w:eastAsia="Times New Roman" w:hAnsi="Verdana" w:cs="Verdana"/>
      <w:b/>
      <w:bCs/>
      <w:color w:val="000000"/>
      <w:sz w:val="20"/>
      <w:szCs w:val="20"/>
      <w:lang w:eastAsia="ar-SA"/>
    </w:rPr>
  </w:style>
  <w:style w:type="paragraph" w:styleId="Revisione">
    <w:name w:val="Revision"/>
    <w:hidden/>
    <w:semiHidden/>
    <w:rPr>
      <w:rFonts w:ascii="Verdana" w:eastAsia="Times New Roman" w:hAnsi="Verdana" w:cs="Verdana"/>
      <w:color w:val="000000"/>
      <w:lang w:eastAsia="ar-SA"/>
    </w:rPr>
  </w:style>
  <w:style w:type="paragraph" w:customStyle="1" w:styleId="CM1">
    <w:name w:val="CM1"/>
    <w:basedOn w:val="Normale"/>
    <w:next w:val="Normale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color w:val="auto"/>
      <w:sz w:val="24"/>
      <w:szCs w:val="24"/>
      <w:lang w:eastAsia="en-US"/>
    </w:rPr>
  </w:style>
  <w:style w:type="paragraph" w:customStyle="1" w:styleId="CM3">
    <w:name w:val="CM3"/>
    <w:basedOn w:val="Normale"/>
    <w:next w:val="Normale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color w:val="auto"/>
      <w:sz w:val="24"/>
      <w:szCs w:val="24"/>
      <w:lang w:eastAsia="en-US"/>
    </w:rPr>
  </w:style>
  <w:style w:type="paragraph" w:customStyle="1" w:styleId="Paragrafoelenco1">
    <w:name w:val="Paragrafo elenco1"/>
    <w:basedOn w:val="Normale"/>
    <w:qFormat/>
    <w:pPr>
      <w:spacing w:after="200" w:line="276" w:lineRule="auto"/>
      <w:ind w:left="720"/>
      <w:jc w:val="left"/>
    </w:pPr>
    <w:rPr>
      <w:rFonts w:ascii="Calibri" w:hAnsi="Calibri" w:cs="Calibri"/>
      <w:lang w:eastAsia="en-US"/>
    </w:rPr>
  </w:style>
  <w:style w:type="paragraph" w:styleId="Corpodeltesto3">
    <w:name w:val="Body Text 3"/>
    <w:basedOn w:val="Normale"/>
    <w:semiHidden/>
    <w:unhideWhenUsed/>
    <w:pPr>
      <w:suppressAutoHyphens w:val="0"/>
      <w:spacing w:line="276" w:lineRule="auto"/>
      <w:jc w:val="left"/>
    </w:pPr>
    <w:rPr>
      <w:rFonts w:ascii="Calibri" w:hAnsi="Calibri" w:cs="Times New Roman"/>
      <w:color w:val="auto"/>
      <w:sz w:val="16"/>
      <w:szCs w:val="16"/>
      <w:lang w:eastAsia="it-IT"/>
    </w:rPr>
  </w:style>
  <w:style w:type="character" w:customStyle="1" w:styleId="Corpodeltesto3Carattere">
    <w:name w:val="Corpo del testo 3 Carattere"/>
    <w:rPr>
      <w:rFonts w:eastAsia="Times New Roman"/>
      <w:sz w:val="16"/>
      <w:szCs w:val="16"/>
    </w:rPr>
  </w:style>
  <w:style w:type="paragraph" w:styleId="NormaleWeb">
    <w:name w:val="Normal (Web)"/>
    <w:basedOn w:val="Normale"/>
    <w:semiHidden/>
    <w:pPr>
      <w:suppressAutoHyphens w:val="0"/>
      <w:spacing w:before="100" w:beforeAutospacing="1" w:after="100" w:afterAutospacing="1" w:line="240" w:lineRule="auto"/>
      <w:jc w:val="left"/>
    </w:pPr>
    <w:rPr>
      <w:color w:val="auto"/>
      <w:sz w:val="24"/>
      <w:szCs w:val="24"/>
      <w:lang w:eastAsia="it-IT"/>
    </w:rPr>
  </w:style>
  <w:style w:type="paragraph" w:customStyle="1" w:styleId="Corpodeltesto31">
    <w:name w:val="Corpo del testo 31"/>
    <w:basedOn w:val="Normale"/>
    <w:pPr>
      <w:widowControl w:val="0"/>
      <w:suppressAutoHyphens w:val="0"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hAnsi="Arial"/>
      <w:color w:val="auto"/>
      <w:sz w:val="24"/>
      <w:lang w:eastAsia="it-IT"/>
    </w:rPr>
  </w:style>
  <w:style w:type="paragraph" w:styleId="Corpotesto">
    <w:name w:val="Body Text"/>
    <w:basedOn w:val="Normale"/>
    <w:semiHidden/>
    <w:pPr>
      <w:spacing w:after="0"/>
    </w:pPr>
    <w:rPr>
      <w:rFonts w:ascii="Times New Roman" w:hAnsi="Times New Roman"/>
      <w:color w:val="FF6600"/>
      <w:sz w:val="22"/>
      <w:szCs w:val="22"/>
    </w:rPr>
  </w:style>
  <w:style w:type="paragraph" w:styleId="Corpodeltesto2">
    <w:name w:val="Body Text 2"/>
    <w:basedOn w:val="Normale"/>
    <w:semiHidden/>
    <w:pPr>
      <w:spacing w:after="0"/>
    </w:pPr>
    <w:rPr>
      <w:rFonts w:ascii="Times New Roman" w:hAnsi="Times New Roman"/>
      <w:bCs/>
      <w:i/>
      <w:color w:val="FF6600"/>
      <w:sz w:val="22"/>
      <w:szCs w:val="22"/>
    </w:rPr>
  </w:style>
  <w:style w:type="paragraph" w:customStyle="1" w:styleId="paragrafopuntato">
    <w:name w:val="paragrafo puntato"/>
    <w:basedOn w:val="Paragrafoelenco1"/>
    <w:qFormat/>
    <w:pPr>
      <w:numPr>
        <w:numId w:val="13"/>
      </w:numPr>
      <w:suppressAutoHyphens w:val="0"/>
      <w:spacing w:before="360" w:after="240" w:line="240" w:lineRule="auto"/>
      <w:jc w:val="both"/>
    </w:pPr>
    <w:rPr>
      <w:rFonts w:ascii="Times New Roman" w:hAnsi="Times New Roman" w:cs="Times New Roman"/>
      <w:i/>
      <w:color w:val="auto"/>
      <w:sz w:val="24"/>
      <w:szCs w:val="24"/>
    </w:rPr>
  </w:style>
  <w:style w:type="character" w:styleId="Enfasigrassetto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5B0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296C-B728-46AC-A52A-33F418B1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Silvio</dc:creator>
  <cp:keywords/>
  <dc:description/>
  <cp:lastModifiedBy>Gal Laghi e Monti del VCO</cp:lastModifiedBy>
  <cp:revision>8</cp:revision>
  <cp:lastPrinted>2018-02-20T10:38:00Z</cp:lastPrinted>
  <dcterms:created xsi:type="dcterms:W3CDTF">2019-10-10T07:50:00Z</dcterms:created>
  <dcterms:modified xsi:type="dcterms:W3CDTF">2019-11-04T10:11:00Z</dcterms:modified>
</cp:coreProperties>
</file>