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9"/>
        <w:gridCol w:w="241"/>
      </w:tblGrid>
      <w:tr w:rsidR="00522330" w14:paraId="3BB4E995" w14:textId="77777777" w:rsidTr="00B1784F">
        <w:trPr>
          <w:gridAfter w:val="1"/>
          <w:wAfter w:w="241" w:type="dxa"/>
          <w:trHeight w:val="1985"/>
        </w:trPr>
        <w:tc>
          <w:tcPr>
            <w:tcW w:w="10199" w:type="dxa"/>
            <w:vAlign w:val="center"/>
          </w:tcPr>
          <w:p w14:paraId="022C72C5" w14:textId="77777777" w:rsidR="00522330" w:rsidRDefault="00522330" w:rsidP="003B77A6">
            <w:pPr>
              <w:spacing w:line="256" w:lineRule="auto"/>
              <w:ind w:right="44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8AD0C1B" wp14:editId="31B6550E">
                  <wp:extent cx="6238875" cy="7905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" t="-119" r="-15" b="-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BA86F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1B9A55C" w14:textId="77777777" w:rsidR="00522330" w:rsidRDefault="00522330" w:rsidP="003B77A6">
            <w:pPr>
              <w:spacing w:line="256" w:lineRule="auto"/>
              <w:ind w:right="-523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FEASR – Fondo Europeo Agricolo per lo Sviluppo Rurale – L’Europa investe nelle zone rurali</w:t>
            </w:r>
          </w:p>
          <w:p w14:paraId="5A098EB7" w14:textId="77777777" w:rsidR="00522330" w:rsidRDefault="00522330" w:rsidP="003B77A6">
            <w:pPr>
              <w:spacing w:line="256" w:lineRule="auto"/>
              <w:ind w:right="-523"/>
              <w:jc w:val="center"/>
            </w:pPr>
            <w:r>
              <w:rPr>
                <w:rFonts w:ascii="Calibri" w:hAnsi="Calibri" w:cs="Calibri"/>
                <w:sz w:val="16"/>
                <w:szCs w:val="16"/>
              </w:rPr>
              <w:t>PSR 2014-2020 della Regione Piemonte – MISURA 19 – Sostegno allo sviluppo locale LEADER</w:t>
            </w:r>
          </w:p>
        </w:tc>
      </w:tr>
      <w:tr w:rsidR="00522330" w14:paraId="49B8717C" w14:textId="77777777" w:rsidTr="00B1784F">
        <w:trPr>
          <w:cantSplit/>
          <w:trHeight w:val="1600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D092" w14:textId="77777777" w:rsidR="00522330" w:rsidRDefault="00522330" w:rsidP="003B77A6">
            <w:pPr>
              <w:snapToGrid w:val="0"/>
              <w:spacing w:line="25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775B49E7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042F0D18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AE9CD7B" wp14:editId="367CC7E4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15" r="-12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161408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</w:rPr>
            </w:pPr>
          </w:p>
          <w:p w14:paraId="160B473B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522330" w14:paraId="1C9310A4" w14:textId="77777777" w:rsidTr="00B1784F">
        <w:trPr>
          <w:cantSplit/>
          <w:trHeight w:val="1426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6DB9" w14:textId="77777777" w:rsidR="00522330" w:rsidRDefault="00522330" w:rsidP="003B77A6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GAL Laghi e Monti del Verbano Cusio Ossola</w:t>
            </w:r>
          </w:p>
          <w:p w14:paraId="7A0C3D93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32"/>
                <w:szCs w:val="22"/>
              </w:rPr>
            </w:pPr>
          </w:p>
          <w:p w14:paraId="42A33BC5" w14:textId="77777777" w:rsidR="00522330" w:rsidRDefault="00522330" w:rsidP="003B77A6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Piano di Sviluppo Locale:</w:t>
            </w:r>
          </w:p>
          <w:p w14:paraId="0B38C8B7" w14:textId="77777777" w:rsidR="00522330" w:rsidRDefault="00522330" w:rsidP="003B77A6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“Imprese e territori per lavorare insieme:</w:t>
            </w:r>
          </w:p>
          <w:p w14:paraId="1C78C749" w14:textId="77777777" w:rsidR="00522330" w:rsidRDefault="00522330" w:rsidP="003B77A6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Cs w:val="22"/>
              </w:rPr>
              <w:t>Uno sviluppo sostenibile per il Verbano Cusio Ossola”</w:t>
            </w:r>
          </w:p>
          <w:p w14:paraId="6081F4D7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92D050"/>
                <w:szCs w:val="22"/>
              </w:rPr>
            </w:pPr>
          </w:p>
          <w:p w14:paraId="749AB438" w14:textId="77777777" w:rsidR="00522330" w:rsidRDefault="00522330" w:rsidP="000B7EE4">
            <w:pPr>
              <w:spacing w:before="240" w:line="257" w:lineRule="auto"/>
              <w:jc w:val="center"/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AMBITO TEMATICO: “Sviluppo e innovazione delle filiere e dei sistemi produttivi locali”</w:t>
            </w:r>
          </w:p>
          <w:p w14:paraId="2CDB8E79" w14:textId="77777777" w:rsidR="00522330" w:rsidRDefault="00522330" w:rsidP="003B77A6">
            <w:pPr>
              <w:spacing w:before="36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0"/>
                <w:szCs w:val="40"/>
              </w:rPr>
              <w:t>BANDO PUBBLICO</w:t>
            </w:r>
          </w:p>
          <w:p w14:paraId="7DF5849B" w14:textId="77777777" w:rsidR="00522330" w:rsidRDefault="00522330" w:rsidP="003B77A6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PER LA SELEZIONE DI PROGETTI INTEGRATI DI FILIERA (PIF)</w:t>
            </w:r>
          </w:p>
          <w:p w14:paraId="4EED278B" w14:textId="77777777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</w:p>
          <w:p w14:paraId="0670EF01" w14:textId="127EFF32" w:rsidR="00AA5F89" w:rsidRPr="000B7EE4" w:rsidRDefault="00AA5F89" w:rsidP="003B77A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 w:val="44"/>
                <w:szCs w:val="52"/>
              </w:rPr>
            </w:pPr>
            <w:r w:rsidRPr="000B7EE4">
              <w:rPr>
                <w:rFonts w:ascii="Calibri" w:hAnsi="Calibri" w:cs="Calibri"/>
                <w:b/>
                <w:bCs/>
                <w:sz w:val="44"/>
                <w:szCs w:val="52"/>
              </w:rPr>
              <w:t>Allegato 3</w:t>
            </w:r>
          </w:p>
          <w:p w14:paraId="7B12D570" w14:textId="1F010D88" w:rsidR="00522330" w:rsidRDefault="00522330" w:rsidP="003B77A6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szCs w:val="28"/>
              </w:rPr>
            </w:pPr>
            <w:r w:rsidRPr="000B7EE4">
              <w:rPr>
                <w:rFonts w:ascii="Calibri" w:hAnsi="Calibri" w:cs="Calibri"/>
                <w:b/>
                <w:bCs/>
                <w:sz w:val="44"/>
                <w:szCs w:val="52"/>
              </w:rPr>
              <w:t>DICHIARAZIONE DI INDIPENDENZA IN MERITO ALLE QUOTE DI PARTECIPAZIONE</w:t>
            </w:r>
          </w:p>
        </w:tc>
      </w:tr>
      <w:tr w:rsidR="00522330" w14:paraId="05B15AF9" w14:textId="77777777" w:rsidTr="00B1784F">
        <w:trPr>
          <w:cantSplit/>
          <w:trHeight w:val="1513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2D3B" w14:textId="77777777" w:rsidR="00522330" w:rsidRDefault="00522330" w:rsidP="003B77A6">
            <w:pPr>
              <w:autoSpaceDE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24"/>
              </w:rPr>
              <w:t>Operazione 8.6.1</w:t>
            </w:r>
          </w:p>
          <w:p w14:paraId="19CA6C81" w14:textId="18EC721F" w:rsidR="00522330" w:rsidRPr="00522330" w:rsidRDefault="00522330" w:rsidP="00522330">
            <w:pPr>
              <w:pStyle w:val="Default"/>
              <w:spacing w:line="256" w:lineRule="auto"/>
              <w:jc w:val="center"/>
            </w:pPr>
            <w:r>
              <w:rPr>
                <w:bCs/>
                <w:color w:val="auto"/>
              </w:rPr>
              <w:t>Investimenti per incrementare il potenziale economico delle foreste e dei prodotti forestali</w:t>
            </w:r>
          </w:p>
        </w:tc>
      </w:tr>
      <w:tr w:rsidR="00522330" w14:paraId="3BC3269C" w14:textId="77777777" w:rsidTr="00B1784F">
        <w:trPr>
          <w:cantSplit/>
          <w:trHeight w:val="246"/>
        </w:trPr>
        <w:tc>
          <w:tcPr>
            <w:tcW w:w="10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BA838" w14:textId="77777777" w:rsidR="00522330" w:rsidRDefault="00522330" w:rsidP="00522330">
            <w:pPr>
              <w:widowControl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BANDO n° 01 / 2020</w:t>
            </w:r>
          </w:p>
          <w:p w14:paraId="74715B29" w14:textId="6109DCDA" w:rsidR="00522330" w:rsidRDefault="00522330" w:rsidP="00522330">
            <w:pPr>
              <w:widowControl w:val="0"/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SCADENZA: </w:t>
            </w:r>
            <w:r w:rsidR="00BB6633">
              <w:rPr>
                <w:rFonts w:ascii="Calibri" w:hAnsi="Calibri" w:cs="Calibri"/>
                <w:b/>
                <w:bCs/>
                <w:sz w:val="28"/>
                <w:szCs w:val="28"/>
              </w:rPr>
              <w:t>31 LUGLIO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2020</w:t>
            </w:r>
          </w:p>
        </w:tc>
      </w:tr>
    </w:tbl>
    <w:p w14:paraId="5C32DE27" w14:textId="1CED1C0E" w:rsidR="0009664A" w:rsidRPr="008D196A" w:rsidRDefault="0009664A" w:rsidP="0009664A">
      <w:pPr>
        <w:shd w:val="clear" w:color="auto" w:fill="00B050"/>
        <w:ind w:left="-284" w:right="-285"/>
        <w:jc w:val="center"/>
        <w:rPr>
          <w:rFonts w:ascii="Calibri" w:eastAsia="Times New Roman" w:hAnsi="Calibri" w:cs="Calibri"/>
          <w:b/>
          <w:color w:val="FFFFFF" w:themeColor="background1"/>
          <w:sz w:val="28"/>
          <w:szCs w:val="32"/>
          <w:lang w:eastAsia="it-IT"/>
        </w:rPr>
      </w:pPr>
      <w:r w:rsidRPr="008D196A">
        <w:rPr>
          <w:rFonts w:ascii="Calibri" w:hAnsi="Calibri" w:cs="Calibri"/>
          <w:b/>
          <w:color w:val="FFFFFF" w:themeColor="background1"/>
          <w:sz w:val="28"/>
          <w:szCs w:val="32"/>
        </w:rPr>
        <w:lastRenderedPageBreak/>
        <w:t>DICHIARAZIONE DI INDIPENDENZA IN MERITO ALLE QUOTE DI PARTECIPAZIONE</w:t>
      </w:r>
    </w:p>
    <w:p w14:paraId="4E9AEE0C" w14:textId="0975188C" w:rsidR="0009664A" w:rsidRPr="007D10E8" w:rsidRDefault="007D10E8" w:rsidP="007B52E2">
      <w:pPr>
        <w:spacing w:after="480"/>
        <w:ind w:left="-284" w:right="-284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="0009664A" w:rsidRPr="007D10E8">
        <w:rPr>
          <w:rFonts w:asciiTheme="minorHAnsi" w:hAnsiTheme="minorHAnsi" w:cstheme="minorHAnsi"/>
          <w:i/>
          <w:iCs/>
          <w:sz w:val="20"/>
          <w:szCs w:val="20"/>
        </w:rPr>
        <w:t>Dichiarazione di certificazione e atto notorio resa ai sensi degli articoli 46 e 47 del D.P.R. 28.12.2000 n. 445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98"/>
        <w:gridCol w:w="2719"/>
        <w:gridCol w:w="400"/>
        <w:gridCol w:w="69"/>
        <w:gridCol w:w="416"/>
        <w:gridCol w:w="433"/>
        <w:gridCol w:w="714"/>
        <w:gridCol w:w="575"/>
        <w:gridCol w:w="3036"/>
      </w:tblGrid>
      <w:tr w:rsidR="0009664A" w:rsidRPr="0009664A" w14:paraId="2C5631B7" w14:textId="2B0E727A" w:rsidTr="00372061">
        <w:trPr>
          <w:trHeight w:val="454"/>
        </w:trPr>
        <w:tc>
          <w:tcPr>
            <w:tcW w:w="4464" w:type="dxa"/>
            <w:gridSpan w:val="5"/>
            <w:vAlign w:val="bottom"/>
          </w:tcPr>
          <w:p w14:paraId="19494E86" w14:textId="07CE79DF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9664A">
              <w:rPr>
                <w:rFonts w:ascii="Calibri" w:hAnsi="Calibri" w:cs="Calibri"/>
                <w:szCs w:val="22"/>
              </w:rPr>
              <w:t>Il/La sottoscritto/a (Cognome e nome)</w:t>
            </w:r>
          </w:p>
        </w:tc>
        <w:tc>
          <w:tcPr>
            <w:tcW w:w="5174" w:type="dxa"/>
            <w:gridSpan w:val="5"/>
            <w:tcBorders>
              <w:bottom w:val="single" w:sz="4" w:space="0" w:color="auto"/>
            </w:tcBorders>
            <w:vAlign w:val="bottom"/>
          </w:tcPr>
          <w:p w14:paraId="644A8EA1" w14:textId="77777777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091FA0" w:rsidRPr="0009664A" w14:paraId="6F57B7BE" w14:textId="775A72DF" w:rsidTr="00091FA0">
        <w:trPr>
          <w:trHeight w:val="454"/>
        </w:trPr>
        <w:tc>
          <w:tcPr>
            <w:tcW w:w="1276" w:type="dxa"/>
            <w:gridSpan w:val="2"/>
            <w:vAlign w:val="bottom"/>
          </w:tcPr>
          <w:p w14:paraId="01BDF474" w14:textId="3A9063D4" w:rsidR="00091FA0" w:rsidRPr="0009664A" w:rsidRDefault="00091FA0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C. F. 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09088AE" w14:textId="77777777" w:rsidR="00091FA0" w:rsidRPr="0009664A" w:rsidRDefault="00091FA0" w:rsidP="00091FA0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2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5CD58" w14:textId="35A5B153" w:rsidR="00091FA0" w:rsidRPr="0009664A" w:rsidRDefault="00091FA0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364E4" w:rsidRPr="0009664A" w14:paraId="455E6D80" w14:textId="791890B9" w:rsidTr="00091FA0">
        <w:trPr>
          <w:trHeight w:val="454"/>
        </w:trPr>
        <w:tc>
          <w:tcPr>
            <w:tcW w:w="1276" w:type="dxa"/>
            <w:gridSpan w:val="2"/>
            <w:vAlign w:val="bottom"/>
          </w:tcPr>
          <w:p w14:paraId="167E6732" w14:textId="162B4BF5" w:rsidR="002364E4" w:rsidRDefault="002364E4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nato/a il</w:t>
            </w:r>
          </w:p>
        </w:tc>
        <w:tc>
          <w:tcPr>
            <w:tcW w:w="2719" w:type="dxa"/>
            <w:tcBorders>
              <w:left w:val="nil"/>
              <w:bottom w:val="single" w:sz="4" w:space="0" w:color="auto"/>
            </w:tcBorders>
            <w:vAlign w:val="bottom"/>
          </w:tcPr>
          <w:p w14:paraId="51B663FF" w14:textId="77777777" w:rsidR="002364E4" w:rsidRDefault="002364E4" w:rsidP="002364E4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9" w:type="dxa"/>
            <w:gridSpan w:val="2"/>
            <w:tcBorders>
              <w:left w:val="nil"/>
            </w:tcBorders>
            <w:vAlign w:val="bottom"/>
          </w:tcPr>
          <w:p w14:paraId="5E0BB2EB" w14:textId="01DBD3B7" w:rsidR="002364E4" w:rsidRDefault="002364E4" w:rsidP="002364E4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51433" w14:textId="494E5B27" w:rsidR="002364E4" w:rsidRPr="0009664A" w:rsidRDefault="002364E4" w:rsidP="006D4E7E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09664A" w:rsidRPr="0009664A" w14:paraId="53C0AFAA" w14:textId="2E38FA7C" w:rsidTr="00372061">
        <w:trPr>
          <w:trHeight w:val="454"/>
        </w:trPr>
        <w:tc>
          <w:tcPr>
            <w:tcW w:w="4464" w:type="dxa"/>
            <w:gridSpan w:val="5"/>
            <w:vAlign w:val="bottom"/>
          </w:tcPr>
          <w:p w14:paraId="1330D74F" w14:textId="12DF0EE8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9664A">
              <w:rPr>
                <w:rFonts w:ascii="Calibri" w:hAnsi="Calibri" w:cs="Calibri"/>
                <w:szCs w:val="22"/>
              </w:rPr>
              <w:t>in qualità di Legale Rappresentante dell’</w:t>
            </w:r>
            <w:r w:rsidR="00846E0A">
              <w:rPr>
                <w:rFonts w:ascii="Calibri" w:hAnsi="Calibri" w:cs="Calibri"/>
                <w:szCs w:val="22"/>
              </w:rPr>
              <w:t>i</w:t>
            </w:r>
            <w:r w:rsidRPr="0009664A">
              <w:rPr>
                <w:rFonts w:ascii="Calibri" w:hAnsi="Calibri" w:cs="Calibri"/>
                <w:szCs w:val="22"/>
              </w:rPr>
              <w:t>mpresa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E4036" w14:textId="77777777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09664A" w:rsidRPr="0009664A" w14:paraId="0F64B08A" w14:textId="073B1B4F" w:rsidTr="00372061">
        <w:trPr>
          <w:trHeight w:val="454"/>
        </w:trPr>
        <w:tc>
          <w:tcPr>
            <w:tcW w:w="4464" w:type="dxa"/>
            <w:gridSpan w:val="5"/>
            <w:vAlign w:val="bottom"/>
          </w:tcPr>
          <w:p w14:paraId="163521F7" w14:textId="4943F037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9664A">
              <w:rPr>
                <w:rFonts w:ascii="Calibri" w:hAnsi="Calibri" w:cs="Calibri"/>
                <w:szCs w:val="22"/>
              </w:rPr>
              <w:t>avente sede legale nel Comune di</w:t>
            </w:r>
          </w:p>
        </w:tc>
        <w:tc>
          <w:tcPr>
            <w:tcW w:w="51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35AE7" w14:textId="77777777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3C055A" w:rsidRPr="0009664A" w14:paraId="3201CEB3" w14:textId="150828E5" w:rsidTr="00372061">
        <w:trPr>
          <w:trHeight w:val="454"/>
        </w:trPr>
        <w:tc>
          <w:tcPr>
            <w:tcW w:w="778" w:type="dxa"/>
            <w:vAlign w:val="bottom"/>
          </w:tcPr>
          <w:p w14:paraId="2601E6D9" w14:textId="612972EF" w:rsidR="003C055A" w:rsidRPr="0009664A" w:rsidRDefault="003C055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9664A">
              <w:rPr>
                <w:rFonts w:ascii="Calibri" w:hAnsi="Calibri" w:cs="Calibri"/>
                <w:szCs w:val="22"/>
              </w:rPr>
              <w:t>in Via</w:t>
            </w:r>
          </w:p>
        </w:tc>
        <w:tc>
          <w:tcPr>
            <w:tcW w:w="410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60DC9493" w14:textId="77777777" w:rsidR="003C055A" w:rsidRPr="0009664A" w:rsidRDefault="003C055A" w:rsidP="003C055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33" w:type="dxa"/>
            <w:vAlign w:val="bottom"/>
          </w:tcPr>
          <w:p w14:paraId="192451E0" w14:textId="65E1769D" w:rsidR="003C055A" w:rsidRPr="0009664A" w:rsidRDefault="003C055A" w:rsidP="006D4E7E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DCBD5C7" w14:textId="77777777" w:rsidR="003C055A" w:rsidRPr="0009664A" w:rsidRDefault="003C055A" w:rsidP="006D4E7E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575" w:type="dxa"/>
            <w:vAlign w:val="bottom"/>
          </w:tcPr>
          <w:p w14:paraId="009E9807" w14:textId="080A593A" w:rsidR="003C055A" w:rsidRPr="0009664A" w:rsidRDefault="003C055A" w:rsidP="006D4E7E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CAP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vAlign w:val="bottom"/>
          </w:tcPr>
          <w:p w14:paraId="75159CEC" w14:textId="77777777" w:rsidR="003C055A" w:rsidRPr="0009664A" w:rsidRDefault="003C055A" w:rsidP="006D4E7E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09664A" w:rsidRPr="0009664A" w14:paraId="6CBEFC86" w14:textId="192DB60B" w:rsidTr="00091FA0">
        <w:trPr>
          <w:trHeight w:val="454"/>
        </w:trPr>
        <w:tc>
          <w:tcPr>
            <w:tcW w:w="1276" w:type="dxa"/>
            <w:gridSpan w:val="2"/>
            <w:vAlign w:val="bottom"/>
          </w:tcPr>
          <w:p w14:paraId="237C25B3" w14:textId="0DFB7A77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09664A">
              <w:rPr>
                <w:rFonts w:ascii="Calibri" w:hAnsi="Calibri" w:cs="Calibri"/>
                <w:szCs w:val="22"/>
              </w:rPr>
              <w:t>C. F./P. IVA</w:t>
            </w:r>
          </w:p>
        </w:tc>
        <w:tc>
          <w:tcPr>
            <w:tcW w:w="8362" w:type="dxa"/>
            <w:gridSpan w:val="8"/>
            <w:tcBorders>
              <w:bottom w:val="single" w:sz="4" w:space="0" w:color="auto"/>
            </w:tcBorders>
            <w:vAlign w:val="bottom"/>
          </w:tcPr>
          <w:p w14:paraId="09AD8CC1" w14:textId="21228BF1" w:rsidR="0009664A" w:rsidRPr="0009664A" w:rsidRDefault="0009664A" w:rsidP="0009664A">
            <w:pPr>
              <w:pStyle w:val="Corpodeltesto2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63A1C2B" w14:textId="77777777" w:rsidR="0009664A" w:rsidRDefault="0009664A" w:rsidP="0009664A">
      <w:pPr>
        <w:pStyle w:val="Corpodeltesto2"/>
        <w:spacing w:line="300" w:lineRule="exact"/>
        <w:rPr>
          <w:rFonts w:ascii="Calibri" w:hAnsi="Calibri" w:cs="Calibri"/>
          <w:sz w:val="20"/>
          <w:szCs w:val="20"/>
        </w:rPr>
      </w:pPr>
    </w:p>
    <w:p w14:paraId="186DDD27" w14:textId="57510A13" w:rsidR="00372061" w:rsidRDefault="0009664A" w:rsidP="004A3E51">
      <w:pPr>
        <w:spacing w:after="120"/>
        <w:ind w:left="-284" w:right="-284"/>
        <w:rPr>
          <w:rFonts w:ascii="Calibri" w:hAnsi="Calibri" w:cs="Calibri"/>
        </w:rPr>
      </w:pPr>
      <w:r>
        <w:rPr>
          <w:rFonts w:ascii="Calibri" w:hAnsi="Calibri" w:cs="Calibri"/>
        </w:rPr>
        <w:t>In quanto aderente all’accordo di filiera</w:t>
      </w:r>
      <w:r w:rsidR="00372061">
        <w:rPr>
          <w:rFonts w:ascii="Calibri" w:hAnsi="Calibri" w:cs="Calibri"/>
        </w:rPr>
        <w:t xml:space="preserve"> </w:t>
      </w:r>
      <w:r w:rsidR="00846E0A">
        <w:rPr>
          <w:rFonts w:ascii="Calibri" w:hAnsi="Calibri" w:cs="Calibri"/>
        </w:rPr>
        <w:t xml:space="preserve">per la realizzazione del progetto </w:t>
      </w:r>
      <w:r w:rsidR="00372061">
        <w:rPr>
          <w:rFonts w:ascii="Calibri" w:hAnsi="Calibri" w:cs="Calibri"/>
        </w:rPr>
        <w:t>(</w:t>
      </w:r>
      <w:r w:rsidR="00372061">
        <w:rPr>
          <w:rFonts w:ascii="Calibri" w:hAnsi="Calibri" w:cs="Calibri"/>
          <w:i/>
          <w:iCs/>
        </w:rPr>
        <w:t>inserire il titolo del progetto di filiera)</w:t>
      </w:r>
      <w:r>
        <w:rPr>
          <w:rFonts w:ascii="Calibri" w:hAnsi="Calibri" w:cs="Calibri"/>
        </w:rPr>
        <w:t xml:space="preserve"> </w:t>
      </w:r>
      <w:r w:rsidR="00372061">
        <w:rPr>
          <w:rFonts w:ascii="Calibri" w:hAnsi="Calibri" w:cs="Calibri"/>
        </w:rPr>
        <w:t xml:space="preserve">presentato </w:t>
      </w:r>
      <w:r w:rsidR="00846E0A">
        <w:rPr>
          <w:rFonts w:ascii="Calibri" w:hAnsi="Calibri" w:cs="Calibri"/>
        </w:rPr>
        <w:t>a valere sulla</w:t>
      </w:r>
      <w:r w:rsidR="00372061">
        <w:rPr>
          <w:rFonts w:ascii="Calibri" w:hAnsi="Calibri" w:cs="Calibri"/>
        </w:rPr>
        <w:t xml:space="preserve"> domanda di sostegno a</w:t>
      </w:r>
      <w:r>
        <w:rPr>
          <w:rFonts w:ascii="Calibri" w:hAnsi="Calibri" w:cs="Calibri"/>
        </w:rPr>
        <w:t xml:space="preserve"> </w:t>
      </w:r>
      <w:r w:rsidR="00372061">
        <w:rPr>
          <w:rFonts w:ascii="Calibri" w:hAnsi="Calibri" w:cs="Calibri"/>
        </w:rPr>
        <w:t xml:space="preserve">valere sul bando 1/2020 Operazione 8.6.1 </w:t>
      </w:r>
      <w:r>
        <w:rPr>
          <w:rFonts w:ascii="Calibri" w:hAnsi="Calibri" w:cs="Calibri"/>
        </w:rPr>
        <w:t>del GAL Laghi e Monti del Verbano Cusio Ossola</w:t>
      </w:r>
      <w:r w:rsidR="00372061">
        <w:rPr>
          <w:rFonts w:ascii="Calibri" w:hAnsi="Calibri" w:cs="Calibri"/>
        </w:rPr>
        <w:t xml:space="preserve"> “</w:t>
      </w:r>
      <w:r w:rsidR="00372061" w:rsidRPr="00372061">
        <w:rPr>
          <w:rFonts w:ascii="Calibri" w:hAnsi="Calibri" w:cs="Calibri"/>
        </w:rPr>
        <w:t>Investimenti per incrementare il potenziale economico delle foreste e dei prodotti forestali</w:t>
      </w:r>
      <w:r w:rsidR="00372061">
        <w:rPr>
          <w:rFonts w:ascii="Calibri" w:hAnsi="Calibri" w:cs="Calibri"/>
        </w:rPr>
        <w:t>”</w:t>
      </w:r>
      <w:r w:rsidR="004A3E51">
        <w:rPr>
          <w:rFonts w:ascii="Calibri" w:hAnsi="Calibri" w:cs="Calibri"/>
        </w:rPr>
        <w:t>,</w:t>
      </w:r>
    </w:p>
    <w:p w14:paraId="158C4261" w14:textId="7236271C" w:rsidR="004A3E51" w:rsidRDefault="00EA7BAB" w:rsidP="00372061">
      <w:pPr>
        <w:ind w:left="-284" w:right="-285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4A3E51" w:rsidRPr="004A3E51">
        <w:rPr>
          <w:rFonts w:ascii="Calibri" w:hAnsi="Calibri" w:cs="Calibri"/>
        </w:rPr>
        <w:t>onsapevole 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(Testo unico delle disposizioni legislative e regolamentari in materia di documentazione amministrativa),</w:t>
      </w:r>
    </w:p>
    <w:p w14:paraId="4F8EDE9B" w14:textId="65632285" w:rsidR="0009664A" w:rsidRPr="004A3E51" w:rsidRDefault="00372061" w:rsidP="00372061">
      <w:pPr>
        <w:spacing w:before="240" w:after="240"/>
        <w:ind w:left="-284" w:right="-284"/>
        <w:jc w:val="center"/>
        <w:rPr>
          <w:rFonts w:ascii="Calibri" w:hAnsi="Calibri" w:cs="Calibri"/>
          <w:b/>
          <w:bCs/>
          <w:sz w:val="24"/>
          <w:szCs w:val="28"/>
        </w:rPr>
      </w:pPr>
      <w:r w:rsidRPr="004A3E51">
        <w:rPr>
          <w:rFonts w:ascii="Calibri" w:hAnsi="Calibri" w:cs="Calibri"/>
          <w:b/>
          <w:bCs/>
          <w:sz w:val="24"/>
          <w:szCs w:val="28"/>
        </w:rPr>
        <w:t>DICHIARA</w:t>
      </w:r>
      <w:r w:rsidR="00846E0A" w:rsidRPr="004A3E51">
        <w:rPr>
          <w:rFonts w:ascii="Calibri" w:hAnsi="Calibri" w:cs="Calibri"/>
          <w:b/>
          <w:bCs/>
          <w:sz w:val="24"/>
          <w:szCs w:val="28"/>
        </w:rPr>
        <w:t xml:space="preserve"> CHE</w:t>
      </w:r>
    </w:p>
    <w:p w14:paraId="27303C88" w14:textId="346C76EA" w:rsidR="00846E0A" w:rsidRDefault="00846E0A" w:rsidP="00846E0A">
      <w:pPr>
        <w:spacing w:before="240" w:after="240"/>
        <w:ind w:left="-284" w:right="-284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l’impresa sopra indicata:</w:t>
      </w:r>
    </w:p>
    <w:p w14:paraId="3FA1ACA1" w14:textId="628E2FD7" w:rsidR="0009664A" w:rsidRDefault="0009664A" w:rsidP="00846E0A">
      <w:pPr>
        <w:pStyle w:val="Rientrocorpodeltesto"/>
        <w:numPr>
          <w:ilvl w:val="0"/>
          <w:numId w:val="1"/>
        </w:numPr>
        <w:tabs>
          <w:tab w:val="clear" w:pos="1440"/>
        </w:tabs>
        <w:spacing w:after="12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non è partecipata in misura superiore al 25% da altra impresa inserita nello stesso progetto di filiera</w:t>
      </w:r>
      <w:r w:rsidR="00846E0A">
        <w:rPr>
          <w:rFonts w:ascii="Calibri" w:hAnsi="Calibri" w:cs="Calibri"/>
          <w:szCs w:val="22"/>
        </w:rPr>
        <w:t>;</w:t>
      </w:r>
    </w:p>
    <w:p w14:paraId="1873DE81" w14:textId="3E63D61E" w:rsidR="0009664A" w:rsidRPr="00152E4E" w:rsidRDefault="0009664A" w:rsidP="00152E4E">
      <w:pPr>
        <w:pStyle w:val="Rientrocorpodeltesto"/>
        <w:numPr>
          <w:ilvl w:val="0"/>
          <w:numId w:val="1"/>
        </w:numPr>
        <w:tabs>
          <w:tab w:val="clear" w:pos="1440"/>
        </w:tabs>
        <w:spacing w:after="960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non è partecipata in misura superiore al 25% o da persone fisiche o giuridiche che partecipano in misura analoga ad altra impresa inserita nello stesso progetto integrato.</w:t>
      </w:r>
    </w:p>
    <w:p w14:paraId="302BB562" w14:textId="77777777" w:rsidR="0009664A" w:rsidRDefault="0009664A" w:rsidP="0009664A">
      <w:pPr>
        <w:ind w:right="-285"/>
        <w:rPr>
          <w:rFonts w:ascii="Calibri" w:hAnsi="Calibri" w:cs="Calibri"/>
        </w:rPr>
      </w:pP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175"/>
        <w:gridCol w:w="4628"/>
      </w:tblGrid>
      <w:tr w:rsidR="00D77CC8" w14:paraId="206A1278" w14:textId="77777777" w:rsidTr="00152E4E">
        <w:tc>
          <w:tcPr>
            <w:tcW w:w="2475" w:type="dxa"/>
          </w:tcPr>
          <w:p w14:paraId="76441BC8" w14:textId="572CE55E" w:rsidR="00D77CC8" w:rsidRDefault="00D77CC8" w:rsidP="00D77CC8">
            <w:pPr>
              <w:spacing w:after="12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2175" w:type="dxa"/>
          </w:tcPr>
          <w:p w14:paraId="266E16B4" w14:textId="77777777" w:rsidR="00D77CC8" w:rsidRDefault="00D77CC8" w:rsidP="00D77CC8">
            <w:pPr>
              <w:spacing w:after="12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28" w:type="dxa"/>
          </w:tcPr>
          <w:p w14:paraId="2DEAB68D" w14:textId="348326A3" w:rsidR="00D77CC8" w:rsidRDefault="00D77CC8" w:rsidP="00D77CC8">
            <w:pPr>
              <w:spacing w:after="12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Firma</w:t>
            </w:r>
          </w:p>
        </w:tc>
      </w:tr>
      <w:tr w:rsidR="00D77CC8" w14:paraId="3BE9DF3F" w14:textId="77777777" w:rsidTr="00152E4E">
        <w:tc>
          <w:tcPr>
            <w:tcW w:w="2475" w:type="dxa"/>
            <w:tcBorders>
              <w:bottom w:val="single" w:sz="4" w:space="0" w:color="auto"/>
            </w:tcBorders>
            <w:vAlign w:val="bottom"/>
          </w:tcPr>
          <w:p w14:paraId="0CD4023B" w14:textId="5566F6EA" w:rsidR="00D77CC8" w:rsidRDefault="00D77CC8" w:rsidP="00D77CC8">
            <w:pPr>
              <w:spacing w:after="12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5" w:type="dxa"/>
            <w:vAlign w:val="bottom"/>
          </w:tcPr>
          <w:p w14:paraId="09BCFA04" w14:textId="77777777" w:rsidR="00D77CC8" w:rsidRDefault="00D77CC8" w:rsidP="0009664A">
            <w:pPr>
              <w:spacing w:after="120"/>
              <w:rPr>
                <w:rFonts w:ascii="Calibri" w:hAnsi="Calibri" w:cs="Calibri"/>
                <w:sz w:val="20"/>
              </w:rPr>
            </w:pPr>
          </w:p>
        </w:tc>
        <w:tc>
          <w:tcPr>
            <w:tcW w:w="4628" w:type="dxa"/>
            <w:tcBorders>
              <w:bottom w:val="single" w:sz="4" w:space="0" w:color="auto"/>
            </w:tcBorders>
            <w:vAlign w:val="bottom"/>
          </w:tcPr>
          <w:p w14:paraId="3C664ECD" w14:textId="5F097AE8" w:rsidR="00D77CC8" w:rsidRDefault="00D77CC8" w:rsidP="00D77CC8">
            <w:pPr>
              <w:spacing w:after="120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0EB3E60F" w14:textId="74F4E783" w:rsidR="00DF0537" w:rsidRDefault="00DF0537" w:rsidP="004E4223">
      <w:pPr>
        <w:widowControl w:val="0"/>
      </w:pPr>
    </w:p>
    <w:sectPr w:rsidR="00DF0537" w:rsidSect="00D11CAA">
      <w:headerReference w:type="defaul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293B5" w14:textId="77777777" w:rsidR="00CE2C08" w:rsidRDefault="00CE2C08" w:rsidP="0009664A">
      <w:r>
        <w:separator/>
      </w:r>
    </w:p>
  </w:endnote>
  <w:endnote w:type="continuationSeparator" w:id="0">
    <w:p w14:paraId="5D5CB3DD" w14:textId="77777777" w:rsidR="00CE2C08" w:rsidRDefault="00CE2C08" w:rsidP="0009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95E8" w14:textId="77777777" w:rsidR="00CE2C08" w:rsidRDefault="00CE2C08" w:rsidP="0009664A">
      <w:r>
        <w:separator/>
      </w:r>
    </w:p>
  </w:footnote>
  <w:footnote w:type="continuationSeparator" w:id="0">
    <w:p w14:paraId="29F242A8" w14:textId="77777777" w:rsidR="00CE2C08" w:rsidRDefault="00CE2C08" w:rsidP="0009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D7CB" w14:textId="010CC5CC" w:rsidR="0009664A" w:rsidRPr="0009664A" w:rsidRDefault="0009664A" w:rsidP="0009664A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Gal Laghi e Monti del Verbano Cusio Ossola - Bando 1/2020</w:t>
    </w:r>
    <w:r>
      <w:rPr>
        <w:rFonts w:asciiTheme="minorHAnsi" w:hAnsiTheme="minorHAnsi" w:cstheme="minorHAnsi"/>
        <w:sz w:val="16"/>
        <w:szCs w:val="16"/>
      </w:rPr>
      <w:tab/>
      <w:t xml:space="preserve"> - </w:t>
    </w:r>
    <w:r w:rsidR="00D11CAA">
      <w:rPr>
        <w:rFonts w:asciiTheme="minorHAnsi" w:hAnsiTheme="minorHAnsi" w:cstheme="minorHAnsi"/>
        <w:sz w:val="16"/>
        <w:szCs w:val="16"/>
      </w:rPr>
      <w:t xml:space="preserve">Allegato 3 - </w:t>
    </w:r>
    <w:r>
      <w:rPr>
        <w:rFonts w:asciiTheme="minorHAnsi" w:hAnsiTheme="minorHAnsi" w:cstheme="minorHAnsi"/>
        <w:sz w:val="16"/>
        <w:szCs w:val="16"/>
      </w:rPr>
      <w:t>Dichiarazione di indipendenza in merito alle quote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56F7"/>
    <w:multiLevelType w:val="hybridMultilevel"/>
    <w:tmpl w:val="FD821C22"/>
    <w:lvl w:ilvl="0" w:tplc="0F1E48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71"/>
    <w:rsid w:val="00056FE6"/>
    <w:rsid w:val="00091FA0"/>
    <w:rsid w:val="0009664A"/>
    <w:rsid w:val="000B7EE4"/>
    <w:rsid w:val="00152E4E"/>
    <w:rsid w:val="002364E4"/>
    <w:rsid w:val="00372061"/>
    <w:rsid w:val="003C055A"/>
    <w:rsid w:val="004A3E51"/>
    <w:rsid w:val="004E4223"/>
    <w:rsid w:val="004E5835"/>
    <w:rsid w:val="00522330"/>
    <w:rsid w:val="006D4E7E"/>
    <w:rsid w:val="007B52E2"/>
    <w:rsid w:val="007D10E8"/>
    <w:rsid w:val="00846E0A"/>
    <w:rsid w:val="008D196A"/>
    <w:rsid w:val="008D1F71"/>
    <w:rsid w:val="00AA5F89"/>
    <w:rsid w:val="00AE6162"/>
    <w:rsid w:val="00B1784F"/>
    <w:rsid w:val="00BB6633"/>
    <w:rsid w:val="00C21798"/>
    <w:rsid w:val="00CD3D09"/>
    <w:rsid w:val="00CE2C08"/>
    <w:rsid w:val="00D11CAA"/>
    <w:rsid w:val="00D77CC8"/>
    <w:rsid w:val="00DF0537"/>
    <w:rsid w:val="00EA55E0"/>
    <w:rsid w:val="00E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D585B"/>
  <w15:chartTrackingRefBased/>
  <w15:docId w15:val="{E2DCF835-327F-4058-B754-3A26F6AF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330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2330"/>
    <w:pPr>
      <w:suppressAutoHyphens/>
      <w:autoSpaceDE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unhideWhenUsed/>
    <w:rsid w:val="0009664A"/>
    <w:pPr>
      <w:suppressAutoHyphens w:val="0"/>
    </w:pPr>
    <w:rPr>
      <w:rFonts w:ascii="Arial" w:eastAsia="Times New Roman" w:hAnsi="Arial" w:cs="Aria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9664A"/>
    <w:rPr>
      <w:rFonts w:ascii="Arial" w:eastAsia="Times New Roman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09664A"/>
    <w:pPr>
      <w:suppressAutoHyphens w:val="0"/>
      <w:spacing w:after="120" w:line="480" w:lineRule="auto"/>
    </w:pPr>
    <w:rPr>
      <w:rFonts w:eastAsia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9664A"/>
    <w:rPr>
      <w:rFonts w:ascii="Times New Roman" w:eastAsia="Times New Roman" w:hAnsi="Times New Roman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6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64A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966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64A"/>
    <w:rPr>
      <w:rFonts w:ascii="Times New Roman" w:eastAsia="SimSun" w:hAnsi="Times New Roman" w:cs="Times New Roman"/>
      <w:szCs w:val="24"/>
      <w:lang w:eastAsia="zh-CN"/>
    </w:rPr>
  </w:style>
  <w:style w:type="table" w:styleId="Grigliatabella">
    <w:name w:val="Table Grid"/>
    <w:basedOn w:val="Tabellanormale"/>
    <w:uiPriority w:val="39"/>
    <w:rsid w:val="0009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5183-2E94-4976-AAF3-722C23DB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Zanni</dc:creator>
  <cp:keywords/>
  <dc:description/>
  <cp:lastModifiedBy>Filippo Zanni</cp:lastModifiedBy>
  <cp:revision>23</cp:revision>
  <cp:lastPrinted>2020-03-19T11:53:00Z</cp:lastPrinted>
  <dcterms:created xsi:type="dcterms:W3CDTF">2020-03-07T13:20:00Z</dcterms:created>
  <dcterms:modified xsi:type="dcterms:W3CDTF">2020-03-20T13:50:00Z</dcterms:modified>
</cp:coreProperties>
</file>