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-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206"/>
      </w:tblGrid>
      <w:tr w:rsidR="00522315" w14:paraId="18C6DF41" w14:textId="77777777" w:rsidTr="00A81FF8">
        <w:trPr>
          <w:trHeight w:val="3411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F7684" w14:textId="77777777" w:rsidR="00522315" w:rsidRDefault="00522315" w:rsidP="00A81FF8">
            <w:pPr>
              <w:pStyle w:val="Sottotitolo"/>
              <w:rPr>
                <w:rFonts w:eastAsia="Liberation Serif"/>
              </w:rPr>
            </w:pPr>
            <w:bookmarkStart w:id="0" w:name="_Hlk201242910"/>
            <w:r>
              <w:rPr>
                <w:rFonts w:eastAsia="Liberation Serif"/>
                <w:noProof/>
              </w:rPr>
              <w:drawing>
                <wp:anchor distT="0" distB="0" distL="0" distR="0" simplePos="0" relativeHeight="251659264" behindDoc="1" locked="0" layoutInCell="1" allowOverlap="1" wp14:anchorId="7D293BE4" wp14:editId="31EB95E9">
                  <wp:simplePos x="0" y="0"/>
                  <wp:positionH relativeFrom="column">
                    <wp:posOffset>231775</wp:posOffset>
                  </wp:positionH>
                  <wp:positionV relativeFrom="paragraph">
                    <wp:posOffset>51</wp:posOffset>
                  </wp:positionV>
                  <wp:extent cx="6108700" cy="2206625"/>
                  <wp:effectExtent l="0" t="0" r="0" b="0"/>
                  <wp:wrapTight wrapText="bothSides">
                    <wp:wrapPolygon edited="0">
                      <wp:start x="4580" y="2051"/>
                      <wp:lineTo x="2088" y="2424"/>
                      <wp:lineTo x="1617" y="3543"/>
                      <wp:lineTo x="1751" y="6527"/>
                      <wp:lineTo x="2223" y="8391"/>
                      <wp:lineTo x="2492" y="8391"/>
                      <wp:lineTo x="2088" y="11375"/>
                      <wp:lineTo x="1684" y="11748"/>
                      <wp:lineTo x="1751" y="13240"/>
                      <wp:lineTo x="2290" y="14359"/>
                      <wp:lineTo x="2088" y="15664"/>
                      <wp:lineTo x="2088" y="17902"/>
                      <wp:lineTo x="2896" y="18834"/>
                      <wp:lineTo x="3368" y="19207"/>
                      <wp:lineTo x="3974" y="19207"/>
                      <wp:lineTo x="4109" y="18834"/>
                      <wp:lineTo x="4311" y="17342"/>
                      <wp:lineTo x="5052" y="17342"/>
                      <wp:lineTo x="6264" y="15477"/>
                      <wp:lineTo x="6197" y="14359"/>
                      <wp:lineTo x="18793" y="14359"/>
                      <wp:lineTo x="20073" y="14172"/>
                      <wp:lineTo x="20006" y="11188"/>
                      <wp:lineTo x="16638" y="8391"/>
                      <wp:lineTo x="16773" y="7645"/>
                      <wp:lineTo x="15425" y="7273"/>
                      <wp:lineTo x="5321" y="5408"/>
                      <wp:lineTo x="4850" y="2051"/>
                      <wp:lineTo x="4580" y="2051"/>
                    </wp:wrapPolygon>
                  </wp:wrapTight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8700" cy="2206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14:paraId="58829765" w14:textId="77777777" w:rsidR="00522315" w:rsidRDefault="00522315" w:rsidP="00A81FF8">
            <w:pPr>
              <w:widowControl w:val="0"/>
              <w:jc w:val="center"/>
              <w:rPr>
                <w:rFonts w:eastAsia="Liberation Serif"/>
                <w:color w:val="000000"/>
              </w:rPr>
            </w:pPr>
          </w:p>
          <w:p w14:paraId="24F6D7AF" w14:textId="77777777" w:rsidR="00522315" w:rsidRDefault="00522315" w:rsidP="00A81FF8">
            <w:pPr>
              <w:widowControl w:val="0"/>
              <w:jc w:val="center"/>
              <w:rPr>
                <w:rFonts w:eastAsia="Liberation Serif"/>
                <w:color w:val="000000"/>
              </w:rPr>
            </w:pPr>
          </w:p>
          <w:p w14:paraId="2CBD0DD2" w14:textId="77777777" w:rsidR="00522315" w:rsidRDefault="00522315" w:rsidP="00A81FF8">
            <w:pPr>
              <w:widowControl w:val="0"/>
              <w:jc w:val="center"/>
              <w:rPr>
                <w:rFonts w:eastAsia="Liberation Serif"/>
                <w:color w:val="000000"/>
              </w:rPr>
            </w:pPr>
          </w:p>
          <w:p w14:paraId="6BC8026F" w14:textId="77777777" w:rsidR="00522315" w:rsidRDefault="00522315" w:rsidP="00A81FF8">
            <w:pPr>
              <w:widowControl w:val="0"/>
              <w:jc w:val="center"/>
              <w:rPr>
                <w:rFonts w:eastAsia="Liberation Serif"/>
                <w:color w:val="000000"/>
              </w:rPr>
            </w:pPr>
          </w:p>
          <w:p w14:paraId="731251A9" w14:textId="77777777" w:rsidR="00522315" w:rsidRDefault="00522315" w:rsidP="00A81FF8">
            <w:pPr>
              <w:widowControl w:val="0"/>
              <w:jc w:val="center"/>
              <w:rPr>
                <w:rFonts w:eastAsia="Liberation Serif"/>
                <w:color w:val="000000"/>
              </w:rPr>
            </w:pPr>
          </w:p>
          <w:p w14:paraId="20D3AB9F" w14:textId="77777777" w:rsidR="00522315" w:rsidRDefault="00522315" w:rsidP="00A81FF8">
            <w:pPr>
              <w:widowControl w:val="0"/>
              <w:jc w:val="center"/>
              <w:rPr>
                <w:rFonts w:eastAsia="Liberation Serif"/>
                <w:color w:val="000000"/>
              </w:rPr>
            </w:pPr>
          </w:p>
          <w:p w14:paraId="736BA38A" w14:textId="77777777" w:rsidR="00522315" w:rsidRDefault="00522315" w:rsidP="00A81FF8">
            <w:pPr>
              <w:widowControl w:val="0"/>
              <w:jc w:val="center"/>
              <w:rPr>
                <w:rFonts w:eastAsia="Liberation Serif"/>
                <w:color w:val="000000"/>
              </w:rPr>
            </w:pPr>
          </w:p>
          <w:p w14:paraId="036DC87E" w14:textId="77777777" w:rsidR="00522315" w:rsidRDefault="00522315" w:rsidP="00A81FF8">
            <w:pPr>
              <w:widowControl w:val="0"/>
              <w:jc w:val="center"/>
              <w:rPr>
                <w:rFonts w:eastAsia="Liberation Serif"/>
                <w:color w:val="000000"/>
              </w:rPr>
            </w:pPr>
          </w:p>
          <w:p w14:paraId="25B137DB" w14:textId="77777777" w:rsidR="00522315" w:rsidRDefault="00522315" w:rsidP="00A81FF8">
            <w:pPr>
              <w:widowControl w:val="0"/>
              <w:jc w:val="center"/>
              <w:rPr>
                <w:rFonts w:eastAsia="Liberation Serif"/>
                <w:color w:val="000000"/>
              </w:rPr>
            </w:pPr>
          </w:p>
          <w:p w14:paraId="1AB89B3C" w14:textId="77777777" w:rsidR="00522315" w:rsidRDefault="00522315" w:rsidP="00A81FF8">
            <w:pPr>
              <w:widowControl w:val="0"/>
              <w:rPr>
                <w:rFonts w:eastAsia="Liberation Serif"/>
                <w:color w:val="000000"/>
              </w:rPr>
            </w:pPr>
          </w:p>
          <w:p w14:paraId="37281BFF" w14:textId="77777777" w:rsidR="00522315" w:rsidRDefault="00522315" w:rsidP="00A81FF8">
            <w:pPr>
              <w:widowControl w:val="0"/>
              <w:jc w:val="center"/>
              <w:rPr>
                <w:rFonts w:eastAsia="Liberation Serif"/>
                <w:color w:val="000000"/>
              </w:rPr>
            </w:pPr>
          </w:p>
        </w:tc>
      </w:tr>
    </w:tbl>
    <w:p w14:paraId="206F7D62" w14:textId="77777777" w:rsidR="00522315" w:rsidRDefault="00522315" w:rsidP="00522315">
      <w:pPr>
        <w:jc w:val="center"/>
        <w:rPr>
          <w:rFonts w:eastAsia="Liberation Serif"/>
          <w:color w:val="000000"/>
        </w:rPr>
      </w:pPr>
    </w:p>
    <w:p w14:paraId="7029D7FD" w14:textId="77777777" w:rsidR="00522315" w:rsidRDefault="00522315" w:rsidP="00522315">
      <w:pPr>
        <w:jc w:val="center"/>
        <w:rPr>
          <w:rFonts w:eastAsia="Liberation Serif"/>
          <w:color w:val="000000"/>
        </w:rPr>
      </w:pP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9D3B01" w:rsidRPr="009D3B01" w14:paraId="5F52881A" w14:textId="77777777" w:rsidTr="00A81FF8">
        <w:trPr>
          <w:trHeight w:val="956"/>
        </w:trPr>
        <w:tc>
          <w:tcPr>
            <w:tcW w:w="10201" w:type="dxa"/>
            <w:tcBorders>
              <w:bottom w:val="nil"/>
            </w:tcBorders>
            <w:vAlign w:val="center"/>
          </w:tcPr>
          <w:p w14:paraId="104FF861" w14:textId="77777777" w:rsidR="00522315" w:rsidRPr="009D3B01" w:rsidRDefault="00522315" w:rsidP="00A81FF8">
            <w:pPr>
              <w:jc w:val="center"/>
              <w:rPr>
                <w:rFonts w:asciiTheme="minorHAnsi" w:eastAsia="Liberation Serif" w:hAnsiTheme="minorHAnsi" w:cstheme="minorHAnsi"/>
              </w:rPr>
            </w:pPr>
            <w:r w:rsidRPr="009D3B01">
              <w:rPr>
                <w:rFonts w:asciiTheme="minorHAnsi" w:eastAsia="Liberation Serif" w:hAnsiTheme="minorHAnsi" w:cstheme="minorHAnsi"/>
              </w:rPr>
              <w:t xml:space="preserve">SSL GAL LAGHI E MONTI </w:t>
            </w:r>
          </w:p>
          <w:p w14:paraId="66F85144" w14:textId="77777777" w:rsidR="00522315" w:rsidRPr="009D3B01" w:rsidRDefault="00522315" w:rsidP="00A81FF8">
            <w:pPr>
              <w:jc w:val="center"/>
              <w:rPr>
                <w:rFonts w:asciiTheme="minorHAnsi" w:eastAsia="Liberation Serif" w:hAnsiTheme="minorHAnsi" w:cstheme="minorHAnsi"/>
                <w:i/>
              </w:rPr>
            </w:pPr>
            <w:r w:rsidRPr="009D3B01">
              <w:rPr>
                <w:rFonts w:asciiTheme="minorHAnsi" w:eastAsia="Liberation Serif" w:hAnsiTheme="minorHAnsi" w:cstheme="minorHAnsi"/>
              </w:rPr>
              <w:t>NETS - NUOVE ECONOMIE TERRITORIALI SOSTENIBILI TRA LAGHI E MONTI</w:t>
            </w:r>
          </w:p>
        </w:tc>
      </w:tr>
      <w:tr w:rsidR="00522315" w:rsidRPr="009D3B01" w14:paraId="04A06648" w14:textId="77777777" w:rsidTr="00A81FF8">
        <w:trPr>
          <w:trHeight w:val="1139"/>
        </w:trPr>
        <w:tc>
          <w:tcPr>
            <w:tcW w:w="10201" w:type="dxa"/>
            <w:tcBorders>
              <w:top w:val="nil"/>
            </w:tcBorders>
            <w:vAlign w:val="center"/>
          </w:tcPr>
          <w:p w14:paraId="7C3C2495" w14:textId="77777777" w:rsidR="00522315" w:rsidRPr="009D3B01" w:rsidRDefault="00522315" w:rsidP="00A81FF8">
            <w:pPr>
              <w:jc w:val="center"/>
              <w:rPr>
                <w:rFonts w:asciiTheme="minorHAnsi" w:eastAsia="Liberation Serif" w:hAnsiTheme="minorHAnsi" w:cstheme="minorHAnsi"/>
                <w:i/>
              </w:rPr>
            </w:pPr>
            <w:r w:rsidRPr="009D3B01">
              <w:rPr>
                <w:rFonts w:asciiTheme="minorHAnsi" w:eastAsia="Liberation Serif" w:hAnsiTheme="minorHAnsi" w:cstheme="minorHAnsi"/>
                <w:i/>
              </w:rPr>
              <w:t>Complemento per lo Sviluppo Rurale della Regione Piemonte 2023-2027,</w:t>
            </w:r>
          </w:p>
          <w:p w14:paraId="2A5471D9" w14:textId="77777777" w:rsidR="00522315" w:rsidRPr="009D3B01" w:rsidRDefault="00522315" w:rsidP="00A81FF8">
            <w:pPr>
              <w:jc w:val="center"/>
              <w:rPr>
                <w:rFonts w:asciiTheme="minorHAnsi" w:hAnsiTheme="minorHAnsi" w:cstheme="minorHAnsi"/>
              </w:rPr>
            </w:pPr>
            <w:r w:rsidRPr="009D3B01">
              <w:rPr>
                <w:rFonts w:asciiTheme="minorHAnsi" w:eastAsia="Liberation Serif" w:hAnsiTheme="minorHAnsi" w:cstheme="minorHAnsi"/>
                <w:i/>
              </w:rPr>
              <w:t xml:space="preserve">adottato con DGR n. </w:t>
            </w:r>
            <w:r w:rsidRPr="009D3B01">
              <w:rPr>
                <w:rFonts w:asciiTheme="minorHAnsi" w:eastAsia="Liberation Serif" w:hAnsiTheme="minorHAnsi" w:cstheme="minorHAnsi"/>
                <w:i/>
                <w:sz w:val="23"/>
                <w:szCs w:val="23"/>
              </w:rPr>
              <w:t xml:space="preserve">17-6532 del 20.02.2023 e </w:t>
            </w:r>
            <w:proofErr w:type="spellStart"/>
            <w:r w:rsidRPr="009D3B01">
              <w:rPr>
                <w:rFonts w:asciiTheme="minorHAnsi" w:eastAsia="Liberation Serif" w:hAnsiTheme="minorHAnsi" w:cstheme="minorHAnsi"/>
                <w:i/>
                <w:sz w:val="23"/>
                <w:szCs w:val="23"/>
              </w:rPr>
              <w:t>s.</w:t>
            </w:r>
            <w:proofErr w:type="gramStart"/>
            <w:r w:rsidRPr="009D3B01">
              <w:rPr>
                <w:rFonts w:asciiTheme="minorHAnsi" w:eastAsia="Liberation Serif" w:hAnsiTheme="minorHAnsi" w:cstheme="minorHAnsi"/>
                <w:i/>
                <w:sz w:val="23"/>
                <w:szCs w:val="23"/>
              </w:rPr>
              <w:t>m.i</w:t>
            </w:r>
            <w:proofErr w:type="spellEnd"/>
            <w:proofErr w:type="gramEnd"/>
          </w:p>
        </w:tc>
      </w:tr>
    </w:tbl>
    <w:p w14:paraId="18808078" w14:textId="77777777" w:rsidR="00522315" w:rsidRPr="009D3B01" w:rsidRDefault="00522315" w:rsidP="00522315"/>
    <w:tbl>
      <w:tblPr>
        <w:tblW w:w="10206" w:type="dxa"/>
        <w:tblInd w:w="-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8363"/>
      </w:tblGrid>
      <w:tr w:rsidR="009D3B01" w:rsidRPr="009D3B01" w14:paraId="00E1D78E" w14:textId="77777777" w:rsidTr="00A81FF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CD4ACC" w14:textId="77777777" w:rsidR="00522315" w:rsidRPr="009D3B01" w:rsidRDefault="00522315" w:rsidP="00A81FF8">
            <w:pPr>
              <w:widowControl w:val="0"/>
              <w:ind w:left="112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9D3B01">
              <w:rPr>
                <w:rFonts w:asciiTheme="minorHAnsi" w:hAnsiTheme="minorHAnsi" w:cstheme="minorHAnsi"/>
                <w:b/>
                <w:sz w:val="28"/>
                <w:szCs w:val="28"/>
              </w:rPr>
              <w:t>GAL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B275D" w14:textId="77777777" w:rsidR="00522315" w:rsidRPr="009D3B01" w:rsidRDefault="00522315" w:rsidP="00EC3FCB">
            <w:pPr>
              <w:widowControl w:val="0"/>
              <w:tabs>
                <w:tab w:val="left" w:pos="40"/>
              </w:tabs>
              <w:jc w:val="lef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9D3B01">
              <w:rPr>
                <w:rFonts w:asciiTheme="minorHAnsi" w:hAnsiTheme="minorHAnsi" w:cstheme="minorHAnsi"/>
                <w:b/>
                <w:sz w:val="28"/>
                <w:szCs w:val="28"/>
              </w:rPr>
              <w:t>LAGHI E MONTI</w:t>
            </w:r>
          </w:p>
        </w:tc>
      </w:tr>
      <w:tr w:rsidR="009D3B01" w:rsidRPr="009D3B01" w14:paraId="0C95A27D" w14:textId="77777777" w:rsidTr="00D82340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731721F9" w14:textId="77777777" w:rsidR="009D3B01" w:rsidRPr="009D3B01" w:rsidRDefault="009D3B01" w:rsidP="009D3B01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9D3B01">
              <w:rPr>
                <w:rFonts w:asciiTheme="minorHAnsi" w:hAnsiTheme="minorHAnsi" w:cstheme="minorHAnsi"/>
                <w:b/>
                <w:sz w:val="28"/>
                <w:szCs w:val="28"/>
              </w:rPr>
              <w:t>INTERVENTI</w:t>
            </w:r>
          </w:p>
        </w:tc>
        <w:tc>
          <w:tcPr>
            <w:tcW w:w="8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0861C" w14:textId="5E38CFCC" w:rsidR="009D3B01" w:rsidRPr="001E40EC" w:rsidRDefault="00A91796" w:rsidP="00CE4EC6">
            <w:pPr>
              <w:widowControl w:val="0"/>
              <w:jc w:val="left"/>
              <w:rPr>
                <w:rFonts w:asciiTheme="minorHAnsi" w:hAnsiTheme="minorHAnsi" w:cstheme="minorHAnsi"/>
              </w:rPr>
            </w:pPr>
            <w:r w:rsidRPr="00A91796">
              <w:rPr>
                <w:rFonts w:ascii="Arial" w:hAnsi="Arial" w:cs="Arial"/>
                <w:b/>
                <w:szCs w:val="22"/>
              </w:rPr>
              <w:t>SRD03 – Investimenti nelle aziende agricole per la diversificazione in attività non agricole</w:t>
            </w:r>
          </w:p>
        </w:tc>
      </w:tr>
      <w:tr w:rsidR="009D3B01" w:rsidRPr="009D3B01" w14:paraId="35BBD26D" w14:textId="77777777" w:rsidTr="00A81FF8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6387565F" w14:textId="77777777" w:rsidR="009D3B01" w:rsidRPr="009D3B01" w:rsidRDefault="009D3B01" w:rsidP="009D3B01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9D3B01">
              <w:rPr>
                <w:rFonts w:asciiTheme="minorHAnsi" w:hAnsiTheme="minorHAnsi" w:cstheme="minorHAnsi"/>
                <w:b/>
                <w:sz w:val="28"/>
                <w:szCs w:val="28"/>
              </w:rPr>
              <w:t>BANDO</w:t>
            </w:r>
          </w:p>
        </w:tc>
        <w:tc>
          <w:tcPr>
            <w:tcW w:w="8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966DB" w14:textId="4E2CB70E" w:rsidR="009D3B01" w:rsidRPr="009D3B01" w:rsidRDefault="003E115D" w:rsidP="00CE4EC6">
            <w:pPr>
              <w:widowControl w:val="0"/>
              <w:jc w:val="lef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E115D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Bando </w:t>
            </w:r>
            <w:r w:rsidR="00813E0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3</w:t>
            </w:r>
            <w:r w:rsidRPr="003E115D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/2026</w:t>
            </w:r>
          </w:p>
        </w:tc>
      </w:tr>
      <w:tr w:rsidR="009D3B01" w:rsidRPr="009D3B01" w14:paraId="70522E51" w14:textId="77777777" w:rsidTr="00A81FF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1846489" w14:textId="77777777" w:rsidR="009D3B01" w:rsidRPr="009D3B01" w:rsidRDefault="009D3B01" w:rsidP="009D3B01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9D3B01">
              <w:rPr>
                <w:rFonts w:asciiTheme="minorHAnsi" w:hAnsiTheme="minorHAnsi" w:cstheme="minorHAnsi"/>
                <w:b/>
                <w:sz w:val="28"/>
                <w:szCs w:val="28"/>
              </w:rPr>
              <w:t>SCADENZA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119371" w14:textId="0299D3F8" w:rsidR="009D3B01" w:rsidRPr="009D3B01" w:rsidRDefault="00813E0F" w:rsidP="00CE4EC6">
            <w:pPr>
              <w:widowControl w:val="0"/>
              <w:jc w:val="lef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30.10.</w:t>
            </w:r>
            <w:r w:rsidR="003E115D" w:rsidRPr="003E115D">
              <w:rPr>
                <w:rFonts w:asciiTheme="minorHAnsi" w:hAnsiTheme="minorHAnsi" w:cstheme="minorHAnsi"/>
                <w:b/>
                <w:sz w:val="28"/>
                <w:szCs w:val="28"/>
              </w:rPr>
              <w:t>2026 ore 18:00</w:t>
            </w:r>
          </w:p>
        </w:tc>
      </w:tr>
      <w:bookmarkEnd w:id="0"/>
    </w:tbl>
    <w:p w14:paraId="1BC7BDAF" w14:textId="77777777" w:rsidR="00522315" w:rsidRDefault="00522315" w:rsidP="00522315">
      <w:pPr>
        <w:keepNext/>
        <w:keepLines/>
        <w:widowControl w:val="0"/>
        <w:spacing w:before="120"/>
        <w:rPr>
          <w:rFonts w:ascii="Tahoma" w:hAnsi="Tahoma" w:cs="Tahoma"/>
          <w:b/>
          <w:iCs/>
          <w:sz w:val="20"/>
          <w:szCs w:val="20"/>
        </w:rPr>
      </w:pPr>
    </w:p>
    <w:p w14:paraId="58C4978C" w14:textId="3378FA75" w:rsidR="00522315" w:rsidRDefault="00522315" w:rsidP="00522315">
      <w:pPr>
        <w:spacing w:before="720"/>
        <w:jc w:val="center"/>
        <w:rPr>
          <w:rFonts w:asciiTheme="minorHAnsi" w:hAnsiTheme="minorHAnsi" w:cstheme="minorHAnsi"/>
          <w:b/>
          <w:bCs/>
          <w:sz w:val="44"/>
          <w:szCs w:val="44"/>
        </w:rPr>
      </w:pPr>
      <w:r w:rsidRPr="002B314F">
        <w:rPr>
          <w:rFonts w:asciiTheme="minorHAnsi" w:hAnsiTheme="minorHAnsi" w:cstheme="minorHAnsi"/>
          <w:b/>
          <w:bCs/>
          <w:sz w:val="44"/>
          <w:szCs w:val="44"/>
        </w:rPr>
        <w:t xml:space="preserve">Allegato </w:t>
      </w:r>
      <w:r w:rsidR="001E40EC">
        <w:rPr>
          <w:rFonts w:asciiTheme="minorHAnsi" w:hAnsiTheme="minorHAnsi" w:cstheme="minorHAnsi"/>
          <w:b/>
          <w:bCs/>
          <w:sz w:val="44"/>
          <w:szCs w:val="44"/>
        </w:rPr>
        <w:t>B</w:t>
      </w:r>
    </w:p>
    <w:p w14:paraId="0B3FCC73" w14:textId="0D400AA1" w:rsidR="00522315" w:rsidRDefault="00522315" w:rsidP="00522315">
      <w:pPr>
        <w:suppressAutoHyphens w:val="0"/>
        <w:spacing w:after="160" w:line="259" w:lineRule="auto"/>
        <w:jc w:val="center"/>
        <w:rPr>
          <w:rFonts w:ascii="Calibri" w:hAnsi="Calibri" w:cs="Calibri"/>
          <w:b/>
          <w:color w:val="FFFFFF" w:themeColor="background1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44"/>
          <w:szCs w:val="44"/>
        </w:rPr>
        <w:t>Quadro di confronto tra i preventivi</w:t>
      </w:r>
    </w:p>
    <w:p w14:paraId="5FAB3F5C" w14:textId="787CDB0D" w:rsidR="002A7237" w:rsidRPr="00CC7C05" w:rsidRDefault="002A7237" w:rsidP="0073575E">
      <w:pPr>
        <w:pageBreakBefore/>
        <w:shd w:val="clear" w:color="auto" w:fill="2E74B5" w:themeFill="accent5" w:themeFillShade="BF"/>
        <w:ind w:right="-1"/>
        <w:jc w:val="center"/>
        <w:rPr>
          <w:rFonts w:ascii="Calibri" w:hAnsi="Calibri" w:cs="Calibri"/>
          <w:b/>
          <w:color w:val="FFFFFF" w:themeColor="background1"/>
          <w:sz w:val="28"/>
          <w:szCs w:val="28"/>
        </w:rPr>
      </w:pPr>
      <w:r w:rsidRPr="00CC7C05">
        <w:rPr>
          <w:rFonts w:ascii="Calibri" w:hAnsi="Calibri" w:cs="Calibri"/>
          <w:b/>
          <w:color w:val="FFFFFF" w:themeColor="background1"/>
          <w:sz w:val="28"/>
          <w:szCs w:val="28"/>
        </w:rPr>
        <w:lastRenderedPageBreak/>
        <w:t>QUADRO</w:t>
      </w:r>
      <w:r w:rsidR="00B65B14">
        <w:rPr>
          <w:rFonts w:ascii="Calibri" w:hAnsi="Calibri" w:cs="Calibri"/>
          <w:b/>
          <w:color w:val="FFFFFF" w:themeColor="background1"/>
          <w:sz w:val="28"/>
          <w:szCs w:val="28"/>
        </w:rPr>
        <w:t xml:space="preserve"> </w:t>
      </w:r>
      <w:r w:rsidRPr="00CC7C05">
        <w:rPr>
          <w:rFonts w:ascii="Calibri" w:hAnsi="Calibri" w:cs="Calibri"/>
          <w:b/>
          <w:color w:val="FFFFFF" w:themeColor="background1"/>
          <w:sz w:val="28"/>
          <w:szCs w:val="28"/>
        </w:rPr>
        <w:t xml:space="preserve">DI </w:t>
      </w:r>
      <w:r w:rsidR="00EC3FCB">
        <w:rPr>
          <w:rFonts w:ascii="Calibri" w:hAnsi="Calibri" w:cs="Calibri"/>
          <w:b/>
          <w:color w:val="FFFFFF" w:themeColor="background1"/>
          <w:sz w:val="28"/>
          <w:szCs w:val="28"/>
        </w:rPr>
        <w:t>CONF</w:t>
      </w:r>
      <w:r w:rsidRPr="00CC7C05">
        <w:rPr>
          <w:rFonts w:ascii="Calibri" w:hAnsi="Calibri" w:cs="Calibri"/>
          <w:b/>
          <w:color w:val="FFFFFF" w:themeColor="background1"/>
          <w:sz w:val="28"/>
          <w:szCs w:val="28"/>
        </w:rPr>
        <w:t>RONTO TRA I PREVENTIVI SCELTI PER LA REALIZZAZIONE DELL’INTERVENTO</w:t>
      </w:r>
    </w:p>
    <w:p w14:paraId="47AAA8F4" w14:textId="6B0BED2D" w:rsidR="002A7237" w:rsidRPr="002741D9" w:rsidRDefault="00E620E1" w:rsidP="0092296F">
      <w:pPr>
        <w:suppressAutoHyphens w:val="0"/>
        <w:spacing w:before="120" w:after="120"/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eastAsia="it-IT"/>
        </w:rPr>
      </w:pPr>
      <w:r>
        <w:rPr>
          <w:rFonts w:asciiTheme="minorHAnsi" w:eastAsia="Times New Roman" w:hAnsiTheme="minorHAnsi" w:cstheme="minorHAnsi"/>
          <w:color w:val="000000"/>
          <w:sz w:val="24"/>
          <w:lang w:eastAsia="it-IT"/>
        </w:rPr>
        <w:t>I</w:t>
      </w:r>
      <w:r w:rsidR="002A7237" w:rsidRPr="002741D9">
        <w:rPr>
          <w:rFonts w:asciiTheme="minorHAnsi" w:eastAsia="Times New Roman" w:hAnsiTheme="minorHAnsi" w:cstheme="minorHAnsi"/>
          <w:color w:val="000000"/>
          <w:sz w:val="24"/>
          <w:lang w:eastAsia="it-IT"/>
        </w:rPr>
        <w:t xml:space="preserve">n relazione alla </w:t>
      </w:r>
      <w:r w:rsidR="002A7237" w:rsidRPr="002741D9">
        <w:rPr>
          <w:rFonts w:asciiTheme="minorHAnsi" w:hAnsiTheme="minorHAnsi" w:cstheme="minorHAnsi"/>
          <w:sz w:val="24"/>
        </w:rPr>
        <w:t xml:space="preserve">domanda di </w:t>
      </w:r>
      <w:r w:rsidR="002A7237">
        <w:rPr>
          <w:rFonts w:asciiTheme="minorHAnsi" w:hAnsiTheme="minorHAnsi" w:cstheme="minorHAnsi"/>
          <w:sz w:val="24"/>
        </w:rPr>
        <w:t xml:space="preserve">sostegno presentata </w:t>
      </w:r>
      <w:r w:rsidR="002A7237" w:rsidRPr="002741D9">
        <w:rPr>
          <w:rFonts w:asciiTheme="minorHAnsi" w:hAnsiTheme="minorHAnsi" w:cstheme="minorHAnsi"/>
          <w:sz w:val="24"/>
        </w:rPr>
        <w:t xml:space="preserve">a valere sul bando </w:t>
      </w:r>
      <w:r w:rsidR="00813E0F">
        <w:rPr>
          <w:rFonts w:asciiTheme="minorHAnsi" w:hAnsiTheme="minorHAnsi" w:cstheme="minorHAnsi"/>
          <w:sz w:val="24"/>
        </w:rPr>
        <w:t>3</w:t>
      </w:r>
      <w:r w:rsidR="00C27963">
        <w:rPr>
          <w:rFonts w:asciiTheme="minorHAnsi" w:hAnsiTheme="minorHAnsi" w:cstheme="minorHAnsi"/>
          <w:sz w:val="24"/>
        </w:rPr>
        <w:t>/202</w:t>
      </w:r>
      <w:r w:rsidR="00EC3FCB">
        <w:rPr>
          <w:rFonts w:asciiTheme="minorHAnsi" w:hAnsiTheme="minorHAnsi" w:cstheme="minorHAnsi"/>
          <w:sz w:val="24"/>
        </w:rPr>
        <w:t>6</w:t>
      </w:r>
      <w:r w:rsidR="00C27963">
        <w:rPr>
          <w:rFonts w:asciiTheme="minorHAnsi" w:hAnsiTheme="minorHAnsi" w:cstheme="minorHAnsi"/>
          <w:sz w:val="24"/>
        </w:rPr>
        <w:t xml:space="preserve"> </w:t>
      </w:r>
      <w:r w:rsidR="002A7237" w:rsidRPr="002741D9">
        <w:rPr>
          <w:rFonts w:asciiTheme="minorHAnsi" w:eastAsia="Times New Roman" w:hAnsiTheme="minorHAnsi" w:cstheme="minorHAnsi"/>
          <w:sz w:val="24"/>
        </w:rPr>
        <w:t>del Gal Laghi e Monti del Verbano Cusio Ossola presentata da:</w:t>
      </w:r>
    </w:p>
    <w:tbl>
      <w:tblPr>
        <w:tblStyle w:val="Tabellagriglia1chiara-colore6"/>
        <w:tblW w:w="9639" w:type="dxa"/>
        <w:tblLayout w:type="fixed"/>
        <w:tblLook w:val="01E0" w:firstRow="1" w:lastRow="1" w:firstColumn="1" w:lastColumn="1" w:noHBand="0" w:noVBand="0"/>
      </w:tblPr>
      <w:tblGrid>
        <w:gridCol w:w="9639"/>
      </w:tblGrid>
      <w:tr w:rsidR="00914D61" w:rsidRPr="00914D61" w14:paraId="6C2DF1DB" w14:textId="77777777" w:rsidTr="007357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bottom w:val="nil"/>
            </w:tcBorders>
            <w:shd w:val="clear" w:color="auto" w:fill="2E74B5" w:themeFill="accent5" w:themeFillShade="BF"/>
          </w:tcPr>
          <w:p w14:paraId="79206E21" w14:textId="73ED4579" w:rsidR="002A7237" w:rsidRPr="00914D61" w:rsidRDefault="0055650F" w:rsidP="00675A0F">
            <w:pPr>
              <w:widowControl w:val="0"/>
              <w:spacing w:before="120" w:after="120"/>
              <w:ind w:left="130"/>
              <w:jc w:val="center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F2F2F2" w:themeColor="background1" w:themeShade="F2"/>
                <w:w w:val="105"/>
                <w:szCs w:val="20"/>
              </w:rPr>
              <w:t>Richiedente</w:t>
            </w:r>
          </w:p>
        </w:tc>
      </w:tr>
      <w:tr w:rsidR="00914D61" w:rsidRPr="00914D61" w14:paraId="6D566451" w14:textId="77777777" w:rsidTr="0052231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hRule="exact"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nil"/>
              <w:left w:val="nil"/>
              <w:bottom w:val="single" w:sz="4" w:space="0" w:color="076766"/>
              <w:right w:val="nil"/>
            </w:tcBorders>
            <w:vAlign w:val="center"/>
          </w:tcPr>
          <w:p w14:paraId="39A440CA" w14:textId="2C94F834" w:rsidR="002A7237" w:rsidRPr="00522315" w:rsidRDefault="00522315" w:rsidP="00876FA2">
            <w:pPr>
              <w:widowControl w:val="0"/>
              <w:jc w:val="center"/>
              <w:rPr>
                <w:rFonts w:asciiTheme="minorHAnsi" w:hAnsiTheme="minorHAnsi" w:cstheme="minorHAnsi"/>
                <w:b w:val="0"/>
                <w:bCs w:val="0"/>
                <w:i/>
                <w:iCs/>
                <w:szCs w:val="20"/>
              </w:rPr>
            </w:pPr>
            <w:r>
              <w:rPr>
                <w:rFonts w:asciiTheme="minorHAnsi" w:hAnsiTheme="minorHAnsi" w:cstheme="minorHAnsi"/>
                <w:b w:val="0"/>
                <w:bCs w:val="0"/>
                <w:i/>
                <w:iCs/>
                <w:szCs w:val="20"/>
              </w:rPr>
              <w:t>Inserire denominazione</w:t>
            </w:r>
            <w:r w:rsidR="0073575E">
              <w:rPr>
                <w:rFonts w:asciiTheme="minorHAnsi" w:hAnsiTheme="minorHAnsi" w:cstheme="minorHAnsi"/>
                <w:b w:val="0"/>
                <w:bCs w:val="0"/>
                <w:i/>
                <w:iCs/>
                <w:szCs w:val="20"/>
              </w:rPr>
              <w:t xml:space="preserve"> dell’azienda</w:t>
            </w:r>
          </w:p>
        </w:tc>
      </w:tr>
    </w:tbl>
    <w:p w14:paraId="1AA19BB3" w14:textId="77777777" w:rsidR="002A7237" w:rsidRPr="002741D9" w:rsidRDefault="002A7237" w:rsidP="002A7237">
      <w:pPr>
        <w:suppressAutoHyphens w:val="0"/>
        <w:spacing w:before="240" w:after="120"/>
        <w:rPr>
          <w:rFonts w:asciiTheme="minorHAnsi" w:eastAsia="Times New Roman" w:hAnsiTheme="minorHAnsi" w:cstheme="minorHAnsi"/>
          <w:color w:val="000000"/>
          <w:sz w:val="24"/>
          <w:lang w:eastAsia="it-IT"/>
        </w:rPr>
      </w:pPr>
      <w:r w:rsidRPr="002741D9">
        <w:rPr>
          <w:rFonts w:asciiTheme="minorHAnsi" w:eastAsia="Times New Roman" w:hAnsiTheme="minorHAnsi" w:cstheme="minorHAnsi"/>
          <w:color w:val="000000"/>
          <w:sz w:val="24"/>
          <w:lang w:eastAsia="it-IT"/>
        </w:rPr>
        <w:t xml:space="preserve">Indicare per </w:t>
      </w:r>
      <w:r w:rsidRPr="002741D9">
        <w:rPr>
          <w:rFonts w:asciiTheme="minorHAnsi" w:eastAsia="Times New Roman" w:hAnsiTheme="minorHAnsi" w:cstheme="minorHAnsi"/>
          <w:iCs/>
          <w:color w:val="000000"/>
          <w:sz w:val="24"/>
          <w:u w:val="single"/>
          <w:lang w:eastAsia="it-IT"/>
        </w:rPr>
        <w:t>ciascuna fornitura prevista</w:t>
      </w:r>
      <w:r w:rsidRPr="002741D9">
        <w:rPr>
          <w:rFonts w:asciiTheme="minorHAnsi" w:eastAsia="Times New Roman" w:hAnsiTheme="minorHAnsi" w:cstheme="minorHAnsi"/>
          <w:color w:val="000000"/>
          <w:sz w:val="24"/>
          <w:lang w:eastAsia="it-IT"/>
        </w:rPr>
        <w:t xml:space="preserve"> di attrezzature o di servizi </w:t>
      </w:r>
      <w:r w:rsidRPr="002741D9">
        <w:rPr>
          <w:rFonts w:asciiTheme="minorHAnsi" w:eastAsia="Times New Roman" w:hAnsiTheme="minorHAnsi" w:cstheme="minorHAnsi"/>
          <w:iCs/>
          <w:color w:val="000000"/>
          <w:sz w:val="24"/>
          <w:lang w:eastAsia="it-IT"/>
        </w:rPr>
        <w:t xml:space="preserve">(e comunque per ogni investimento non soggetto a computo metrico) i </w:t>
      </w:r>
      <w:r w:rsidRPr="002741D9">
        <w:rPr>
          <w:rFonts w:asciiTheme="minorHAnsi" w:eastAsia="Times New Roman" w:hAnsiTheme="minorHAnsi" w:cstheme="minorHAnsi"/>
          <w:color w:val="000000"/>
          <w:sz w:val="24"/>
          <w:lang w:eastAsia="it-IT"/>
        </w:rPr>
        <w:t>preventivi di spesa valutati dal richiedente.</w:t>
      </w:r>
    </w:p>
    <w:tbl>
      <w:tblPr>
        <w:tblStyle w:val="Tabellagriglia1chiara-colore6"/>
        <w:tblW w:w="9639" w:type="dxa"/>
        <w:tblLook w:val="04A0" w:firstRow="1" w:lastRow="0" w:firstColumn="1" w:lastColumn="0" w:noHBand="0" w:noVBand="1"/>
      </w:tblPr>
      <w:tblGrid>
        <w:gridCol w:w="4238"/>
        <w:gridCol w:w="2850"/>
        <w:gridCol w:w="2551"/>
      </w:tblGrid>
      <w:tr w:rsidR="00914D61" w:rsidRPr="00914D61" w14:paraId="028D49E8" w14:textId="77777777" w:rsidTr="005223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8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36100C40" w14:textId="615B6DC5" w:rsidR="002A7237" w:rsidRPr="00914D61" w:rsidRDefault="002A7237" w:rsidP="00914D61">
            <w:pPr>
              <w:widowControl w:val="0"/>
              <w:ind w:left="130"/>
              <w:jc w:val="center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  <w:r w:rsidRPr="00914D61"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>FORNITURA 1</w:t>
            </w:r>
            <w:r w:rsidR="00914D61"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 xml:space="preserve"> </w:t>
            </w:r>
            <w:r w:rsidRPr="00914D61"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>(indicare la fornitura)</w:t>
            </w:r>
            <w:r w:rsidR="00914D61"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>:</w:t>
            </w:r>
          </w:p>
        </w:tc>
        <w:tc>
          <w:tcPr>
            <w:tcW w:w="5401" w:type="dxa"/>
            <w:gridSpan w:val="2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  <w:vAlign w:val="center"/>
          </w:tcPr>
          <w:p w14:paraId="20B2B317" w14:textId="77777777" w:rsidR="002A7237" w:rsidRPr="00914D61" w:rsidRDefault="002A7237" w:rsidP="00876FA2">
            <w:pPr>
              <w:widowControl w:val="0"/>
              <w:ind w:left="13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</w:p>
        </w:tc>
      </w:tr>
      <w:tr w:rsidR="00914D61" w:rsidRPr="00914D61" w14:paraId="0EF84598" w14:textId="77777777" w:rsidTr="005223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8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  <w:hideMark/>
          </w:tcPr>
          <w:p w14:paraId="015906E0" w14:textId="74D6A2C8" w:rsidR="002A7237" w:rsidRPr="00914D61" w:rsidRDefault="00E32BA8" w:rsidP="00876FA2">
            <w:pPr>
              <w:widowControl w:val="0"/>
              <w:ind w:left="130"/>
              <w:jc w:val="center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>Fornitore</w:t>
            </w:r>
          </w:p>
        </w:tc>
        <w:tc>
          <w:tcPr>
            <w:tcW w:w="2850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  <w:hideMark/>
          </w:tcPr>
          <w:p w14:paraId="4F697EB1" w14:textId="77777777" w:rsidR="002A7237" w:rsidRPr="00914D61" w:rsidRDefault="002A7237" w:rsidP="00876FA2">
            <w:pPr>
              <w:widowControl w:val="0"/>
              <w:ind w:left="13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w w:val="105"/>
                <w:szCs w:val="20"/>
              </w:rPr>
            </w:pPr>
            <w:r w:rsidRPr="00914D61">
              <w:rPr>
                <w:rFonts w:asciiTheme="minorHAnsi" w:hAnsiTheme="minorHAnsi" w:cstheme="minorHAnsi"/>
                <w:w w:val="105"/>
                <w:szCs w:val="20"/>
              </w:rPr>
              <w:t xml:space="preserve">Data preventivo </w:t>
            </w:r>
          </w:p>
        </w:tc>
        <w:tc>
          <w:tcPr>
            <w:tcW w:w="2551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  <w:hideMark/>
          </w:tcPr>
          <w:p w14:paraId="1D2E296F" w14:textId="3137C8CF" w:rsidR="002A7237" w:rsidRPr="00914D61" w:rsidRDefault="002A7237" w:rsidP="00876FA2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lang w:eastAsia="it-IT"/>
              </w:rPr>
            </w:pPr>
            <w:r w:rsidRPr="00914D61">
              <w:rPr>
                <w:rFonts w:asciiTheme="minorHAnsi" w:eastAsia="Times New Roman" w:hAnsiTheme="minorHAnsi" w:cstheme="minorHAnsi"/>
                <w:lang w:eastAsia="it-IT"/>
              </w:rPr>
              <w:t>Importo</w:t>
            </w:r>
            <w:r w:rsidR="00767458">
              <w:rPr>
                <w:rFonts w:asciiTheme="minorHAnsi" w:eastAsia="Times New Roman" w:hAnsiTheme="minorHAnsi" w:cstheme="minorHAnsi"/>
                <w:lang w:eastAsia="it-IT"/>
              </w:rPr>
              <w:t xml:space="preserve"> IVA esclusa</w:t>
            </w:r>
          </w:p>
        </w:tc>
      </w:tr>
      <w:tr w:rsidR="00914D61" w:rsidRPr="00914D61" w14:paraId="6B3DF032" w14:textId="77777777" w:rsidTr="005223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8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65928985" w14:textId="77777777" w:rsidR="002A7237" w:rsidRPr="00914D61" w:rsidRDefault="002A7237" w:rsidP="00876FA2">
            <w:pPr>
              <w:widowControl w:val="0"/>
              <w:ind w:left="130"/>
              <w:jc w:val="center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41B2A116" w14:textId="77777777" w:rsidR="002A7237" w:rsidRPr="00914D61" w:rsidRDefault="002A7237" w:rsidP="00876FA2">
            <w:pPr>
              <w:widowControl w:val="0"/>
              <w:ind w:left="13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w w:val="105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7CDAA6CD" w14:textId="77777777" w:rsidR="002A7237" w:rsidRPr="00914D61" w:rsidRDefault="002A7237" w:rsidP="00876FA2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</w:tr>
      <w:tr w:rsidR="00914D61" w:rsidRPr="00914D61" w14:paraId="33DDB47B" w14:textId="77777777" w:rsidTr="005223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8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42349364" w14:textId="77777777" w:rsidR="002A7237" w:rsidRPr="00914D61" w:rsidRDefault="002A7237" w:rsidP="00876FA2">
            <w:pPr>
              <w:widowControl w:val="0"/>
              <w:ind w:left="130"/>
              <w:jc w:val="center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76074C73" w14:textId="77777777" w:rsidR="002A7237" w:rsidRPr="00914D61" w:rsidRDefault="002A7237" w:rsidP="00876FA2">
            <w:pPr>
              <w:widowControl w:val="0"/>
              <w:ind w:left="13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w w:val="105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110CD1EA" w14:textId="77777777" w:rsidR="002A7237" w:rsidRPr="00914D61" w:rsidRDefault="002A7237" w:rsidP="00876FA2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</w:tr>
      <w:tr w:rsidR="00914D61" w:rsidRPr="00914D61" w14:paraId="415CBFB1" w14:textId="77777777" w:rsidTr="005223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8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5B61AE8B" w14:textId="77777777" w:rsidR="002A7237" w:rsidRPr="00914D61" w:rsidRDefault="002A7237" w:rsidP="00876FA2">
            <w:pPr>
              <w:widowControl w:val="0"/>
              <w:ind w:left="130"/>
              <w:jc w:val="center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4D71FEDC" w14:textId="77777777" w:rsidR="002A7237" w:rsidRPr="00914D61" w:rsidRDefault="002A7237" w:rsidP="00876FA2">
            <w:pPr>
              <w:widowControl w:val="0"/>
              <w:ind w:left="13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w w:val="105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294B1B22" w14:textId="77777777" w:rsidR="002A7237" w:rsidRPr="00914D61" w:rsidRDefault="002A7237" w:rsidP="00876FA2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</w:tr>
      <w:tr w:rsidR="00914D61" w:rsidRPr="00914D61" w14:paraId="1D582389" w14:textId="77777777" w:rsidTr="00522315">
        <w:trPr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3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1E32C910" w14:textId="2855D773" w:rsidR="002A7237" w:rsidRPr="00914D61" w:rsidRDefault="002A7237" w:rsidP="00914D61">
            <w:pPr>
              <w:widowControl w:val="0"/>
              <w:jc w:val="left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  <w:r w:rsidRPr="00914D61"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>Se il preventivo ritenuto valido dal richiedente non coincide con quello economicamente più vantaggioso, è necessario motivare la scelta</w:t>
            </w:r>
            <w:r w:rsidR="00914D61"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 xml:space="preserve"> </w:t>
            </w:r>
            <w:r w:rsidR="00914D61" w:rsidRPr="00914D61"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>dal punto di vista tecnico/economico</w:t>
            </w:r>
            <w:r w:rsidRPr="00914D61"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>:</w:t>
            </w:r>
          </w:p>
        </w:tc>
      </w:tr>
      <w:tr w:rsidR="00914D61" w:rsidRPr="00914D61" w14:paraId="20D7EB53" w14:textId="77777777" w:rsidTr="00522315">
        <w:trPr>
          <w:trHeight w:val="15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3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59580580" w14:textId="77777777" w:rsidR="002A7237" w:rsidRPr="00914D61" w:rsidRDefault="002A7237" w:rsidP="00876FA2">
            <w:pPr>
              <w:spacing w:before="240"/>
              <w:rPr>
                <w:rFonts w:asciiTheme="minorHAnsi" w:hAnsiTheme="minorHAnsi" w:cstheme="minorHAnsi"/>
                <w:b w:val="0"/>
                <w:bCs w:val="0"/>
              </w:rPr>
            </w:pPr>
          </w:p>
        </w:tc>
      </w:tr>
    </w:tbl>
    <w:p w14:paraId="2A8C36CE" w14:textId="05014E51" w:rsidR="002A7237" w:rsidRDefault="002A7237" w:rsidP="002A7237">
      <w:pPr>
        <w:suppressAutoHyphens w:val="0"/>
        <w:rPr>
          <w:rFonts w:asciiTheme="minorHAnsi" w:eastAsia="Times New Roman" w:hAnsiTheme="minorHAnsi" w:cstheme="minorHAnsi"/>
          <w:lang w:eastAsia="it-IT"/>
        </w:rPr>
      </w:pPr>
    </w:p>
    <w:tbl>
      <w:tblPr>
        <w:tblStyle w:val="Tabellagriglia1chiara-colore6"/>
        <w:tblW w:w="9639" w:type="dxa"/>
        <w:tblLook w:val="04A0" w:firstRow="1" w:lastRow="0" w:firstColumn="1" w:lastColumn="0" w:noHBand="0" w:noVBand="1"/>
      </w:tblPr>
      <w:tblGrid>
        <w:gridCol w:w="4238"/>
        <w:gridCol w:w="2850"/>
        <w:gridCol w:w="2551"/>
      </w:tblGrid>
      <w:tr w:rsidR="00914D61" w:rsidRPr="00914D61" w14:paraId="6060210D" w14:textId="77777777" w:rsidTr="005223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8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388737BF" w14:textId="1ED45284" w:rsidR="00914D61" w:rsidRPr="00914D61" w:rsidRDefault="00914D61" w:rsidP="00B16783">
            <w:pPr>
              <w:widowControl w:val="0"/>
              <w:ind w:left="130"/>
              <w:jc w:val="center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  <w:r w:rsidRPr="00914D61"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 xml:space="preserve">FORNITURA </w:t>
            </w:r>
            <w:r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 xml:space="preserve">2 </w:t>
            </w:r>
            <w:r w:rsidRPr="00914D61"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>(indicare la fornitura)</w:t>
            </w:r>
            <w:r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>:</w:t>
            </w:r>
          </w:p>
        </w:tc>
        <w:tc>
          <w:tcPr>
            <w:tcW w:w="5401" w:type="dxa"/>
            <w:gridSpan w:val="2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  <w:vAlign w:val="center"/>
          </w:tcPr>
          <w:p w14:paraId="36727786" w14:textId="77777777" w:rsidR="00914D61" w:rsidRPr="00914D61" w:rsidRDefault="00914D61" w:rsidP="00B16783">
            <w:pPr>
              <w:widowControl w:val="0"/>
              <w:ind w:left="13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</w:p>
        </w:tc>
      </w:tr>
      <w:tr w:rsidR="00914D61" w:rsidRPr="00914D61" w14:paraId="7DABA694" w14:textId="77777777" w:rsidTr="005223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8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  <w:hideMark/>
          </w:tcPr>
          <w:p w14:paraId="62E0D39A" w14:textId="7F0AEC2F" w:rsidR="00914D61" w:rsidRPr="00914D61" w:rsidRDefault="00E32BA8" w:rsidP="00B16783">
            <w:pPr>
              <w:widowControl w:val="0"/>
              <w:ind w:left="130"/>
              <w:jc w:val="center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>Fornitore</w:t>
            </w:r>
          </w:p>
        </w:tc>
        <w:tc>
          <w:tcPr>
            <w:tcW w:w="2850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  <w:hideMark/>
          </w:tcPr>
          <w:p w14:paraId="662299A7" w14:textId="77777777" w:rsidR="00914D61" w:rsidRPr="00914D61" w:rsidRDefault="00914D61" w:rsidP="00B16783">
            <w:pPr>
              <w:widowControl w:val="0"/>
              <w:ind w:left="13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w w:val="105"/>
                <w:szCs w:val="20"/>
              </w:rPr>
            </w:pPr>
            <w:r w:rsidRPr="00914D61">
              <w:rPr>
                <w:rFonts w:asciiTheme="minorHAnsi" w:hAnsiTheme="minorHAnsi" w:cstheme="minorHAnsi"/>
                <w:w w:val="105"/>
                <w:szCs w:val="20"/>
              </w:rPr>
              <w:t xml:space="preserve">Data preventivo </w:t>
            </w:r>
          </w:p>
        </w:tc>
        <w:tc>
          <w:tcPr>
            <w:tcW w:w="2551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  <w:hideMark/>
          </w:tcPr>
          <w:p w14:paraId="586D8C49" w14:textId="0F8BBDDB" w:rsidR="00914D61" w:rsidRPr="00914D61" w:rsidRDefault="00767458" w:rsidP="00B16783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lang w:eastAsia="it-IT"/>
              </w:rPr>
            </w:pPr>
            <w:r w:rsidRPr="00914D61">
              <w:rPr>
                <w:rFonts w:asciiTheme="minorHAnsi" w:eastAsia="Times New Roman" w:hAnsiTheme="minorHAnsi" w:cstheme="minorHAnsi"/>
                <w:lang w:eastAsia="it-IT"/>
              </w:rPr>
              <w:t>Importo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 IVA esclusa</w:t>
            </w:r>
          </w:p>
        </w:tc>
      </w:tr>
      <w:tr w:rsidR="00914D61" w:rsidRPr="00914D61" w14:paraId="650F13CE" w14:textId="77777777" w:rsidTr="005223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8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3D2288B5" w14:textId="77777777" w:rsidR="00914D61" w:rsidRPr="00914D61" w:rsidRDefault="00914D61" w:rsidP="00B16783">
            <w:pPr>
              <w:widowControl w:val="0"/>
              <w:ind w:left="130"/>
              <w:jc w:val="center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70E354DA" w14:textId="77777777" w:rsidR="00914D61" w:rsidRPr="00914D61" w:rsidRDefault="00914D61" w:rsidP="00B16783">
            <w:pPr>
              <w:widowControl w:val="0"/>
              <w:ind w:left="13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w w:val="105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5C3B2BE0" w14:textId="77777777" w:rsidR="00914D61" w:rsidRPr="00914D61" w:rsidRDefault="00914D61" w:rsidP="00B16783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</w:tr>
      <w:tr w:rsidR="00914D61" w:rsidRPr="00914D61" w14:paraId="098375D6" w14:textId="77777777" w:rsidTr="005223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8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0E77A11A" w14:textId="77777777" w:rsidR="00914D61" w:rsidRPr="00914D61" w:rsidRDefault="00914D61" w:rsidP="00B16783">
            <w:pPr>
              <w:widowControl w:val="0"/>
              <w:ind w:left="130"/>
              <w:jc w:val="center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1E6C1F11" w14:textId="77777777" w:rsidR="00914D61" w:rsidRPr="00914D61" w:rsidRDefault="00914D61" w:rsidP="00B16783">
            <w:pPr>
              <w:widowControl w:val="0"/>
              <w:ind w:left="13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w w:val="105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34F080A1" w14:textId="77777777" w:rsidR="00914D61" w:rsidRPr="00914D61" w:rsidRDefault="00914D61" w:rsidP="00B16783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</w:tr>
      <w:tr w:rsidR="00914D61" w:rsidRPr="00914D61" w14:paraId="11B07F24" w14:textId="77777777" w:rsidTr="005223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8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134C41F3" w14:textId="77777777" w:rsidR="00914D61" w:rsidRPr="00914D61" w:rsidRDefault="00914D61" w:rsidP="00B16783">
            <w:pPr>
              <w:widowControl w:val="0"/>
              <w:ind w:left="130"/>
              <w:jc w:val="center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6F8ACB62" w14:textId="77777777" w:rsidR="00914D61" w:rsidRPr="00914D61" w:rsidRDefault="00914D61" w:rsidP="00B16783">
            <w:pPr>
              <w:widowControl w:val="0"/>
              <w:ind w:left="13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w w:val="105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3AA97313" w14:textId="77777777" w:rsidR="00914D61" w:rsidRPr="00914D61" w:rsidRDefault="00914D61" w:rsidP="00B16783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</w:tr>
      <w:tr w:rsidR="00914D61" w:rsidRPr="00914D61" w14:paraId="11D5312F" w14:textId="77777777" w:rsidTr="00522315">
        <w:trPr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3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3B0A3662" w14:textId="77777777" w:rsidR="00914D61" w:rsidRPr="00914D61" w:rsidRDefault="00914D61" w:rsidP="00B16783">
            <w:pPr>
              <w:widowControl w:val="0"/>
              <w:jc w:val="left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  <w:r w:rsidRPr="00914D61"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>Se il preventivo ritenuto valido dal richiedente non coincide con quello economicamente più vantaggioso, è necessario motivare la scelta</w:t>
            </w:r>
            <w:r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 xml:space="preserve"> </w:t>
            </w:r>
            <w:r w:rsidRPr="00914D61"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>dal punto di vista tecnico/economico:</w:t>
            </w:r>
          </w:p>
        </w:tc>
      </w:tr>
      <w:tr w:rsidR="00914D61" w:rsidRPr="00914D61" w14:paraId="565FB762" w14:textId="77777777" w:rsidTr="00522315">
        <w:trPr>
          <w:trHeight w:val="17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3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3ACC9AE9" w14:textId="77777777" w:rsidR="00914D61" w:rsidRPr="00914D61" w:rsidRDefault="00914D61" w:rsidP="00B16783">
            <w:pPr>
              <w:spacing w:before="240"/>
              <w:rPr>
                <w:rFonts w:asciiTheme="minorHAnsi" w:hAnsiTheme="minorHAnsi" w:cstheme="minorHAnsi"/>
                <w:b w:val="0"/>
                <w:bCs w:val="0"/>
              </w:rPr>
            </w:pPr>
          </w:p>
        </w:tc>
      </w:tr>
    </w:tbl>
    <w:p w14:paraId="1E2625DC" w14:textId="4ABE3317" w:rsidR="00914D61" w:rsidRDefault="00914D61" w:rsidP="002A7237">
      <w:pPr>
        <w:suppressAutoHyphens w:val="0"/>
        <w:rPr>
          <w:rFonts w:asciiTheme="minorHAnsi" w:eastAsia="Times New Roman" w:hAnsiTheme="minorHAnsi" w:cstheme="minorHAnsi"/>
          <w:lang w:eastAsia="it-IT"/>
        </w:rPr>
      </w:pPr>
    </w:p>
    <w:tbl>
      <w:tblPr>
        <w:tblStyle w:val="Tabellagriglia1chiara-colore6"/>
        <w:tblW w:w="9639" w:type="dxa"/>
        <w:tblLook w:val="04A0" w:firstRow="1" w:lastRow="0" w:firstColumn="1" w:lastColumn="0" w:noHBand="0" w:noVBand="1"/>
      </w:tblPr>
      <w:tblGrid>
        <w:gridCol w:w="4238"/>
        <w:gridCol w:w="2850"/>
        <w:gridCol w:w="2551"/>
      </w:tblGrid>
      <w:tr w:rsidR="00914D61" w:rsidRPr="00914D61" w14:paraId="0E657A25" w14:textId="77777777" w:rsidTr="005223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8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024DC1F6" w14:textId="6E1C3F98" w:rsidR="00914D61" w:rsidRPr="00914D61" w:rsidRDefault="00914D61" w:rsidP="00914D61">
            <w:pPr>
              <w:pageBreakBefore/>
              <w:widowControl w:val="0"/>
              <w:ind w:left="130"/>
              <w:jc w:val="center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  <w:r w:rsidRPr="00914D61"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lastRenderedPageBreak/>
              <w:t xml:space="preserve">FORNITURA </w:t>
            </w:r>
            <w:r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 xml:space="preserve">3 </w:t>
            </w:r>
            <w:r w:rsidRPr="00914D61"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>(indicare la fornitura)</w:t>
            </w:r>
            <w:r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>:</w:t>
            </w:r>
          </w:p>
        </w:tc>
        <w:tc>
          <w:tcPr>
            <w:tcW w:w="5401" w:type="dxa"/>
            <w:gridSpan w:val="2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  <w:vAlign w:val="center"/>
          </w:tcPr>
          <w:p w14:paraId="7C16B688" w14:textId="77777777" w:rsidR="00914D61" w:rsidRPr="00914D61" w:rsidRDefault="00914D61" w:rsidP="00B16783">
            <w:pPr>
              <w:widowControl w:val="0"/>
              <w:ind w:left="13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</w:p>
        </w:tc>
      </w:tr>
      <w:tr w:rsidR="00914D61" w:rsidRPr="00914D61" w14:paraId="2CFC5593" w14:textId="77777777" w:rsidTr="005223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8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  <w:hideMark/>
          </w:tcPr>
          <w:p w14:paraId="660B95DC" w14:textId="3778699F" w:rsidR="00914D61" w:rsidRPr="00914D61" w:rsidRDefault="00E32BA8" w:rsidP="00B16783">
            <w:pPr>
              <w:widowControl w:val="0"/>
              <w:ind w:left="130"/>
              <w:jc w:val="center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>Fornitore</w:t>
            </w:r>
            <w:r w:rsidR="00914D61" w:rsidRPr="00914D61"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 xml:space="preserve"> </w:t>
            </w:r>
          </w:p>
        </w:tc>
        <w:tc>
          <w:tcPr>
            <w:tcW w:w="2850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  <w:hideMark/>
          </w:tcPr>
          <w:p w14:paraId="65811081" w14:textId="77777777" w:rsidR="00914D61" w:rsidRPr="00914D61" w:rsidRDefault="00914D61" w:rsidP="00B16783">
            <w:pPr>
              <w:widowControl w:val="0"/>
              <w:ind w:left="13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w w:val="105"/>
                <w:szCs w:val="20"/>
              </w:rPr>
            </w:pPr>
            <w:r w:rsidRPr="00914D61">
              <w:rPr>
                <w:rFonts w:asciiTheme="minorHAnsi" w:hAnsiTheme="minorHAnsi" w:cstheme="minorHAnsi"/>
                <w:w w:val="105"/>
                <w:szCs w:val="20"/>
              </w:rPr>
              <w:t xml:space="preserve">Data preventivo </w:t>
            </w:r>
          </w:p>
        </w:tc>
        <w:tc>
          <w:tcPr>
            <w:tcW w:w="2551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  <w:hideMark/>
          </w:tcPr>
          <w:p w14:paraId="2363212C" w14:textId="2EAA4337" w:rsidR="00914D61" w:rsidRPr="00914D61" w:rsidRDefault="00767458" w:rsidP="00B16783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lang w:eastAsia="it-IT"/>
              </w:rPr>
            </w:pPr>
            <w:r w:rsidRPr="00914D61">
              <w:rPr>
                <w:rFonts w:asciiTheme="minorHAnsi" w:eastAsia="Times New Roman" w:hAnsiTheme="minorHAnsi" w:cstheme="minorHAnsi"/>
                <w:lang w:eastAsia="it-IT"/>
              </w:rPr>
              <w:t>Importo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 IVA esclusa</w:t>
            </w:r>
          </w:p>
        </w:tc>
      </w:tr>
      <w:tr w:rsidR="00914D61" w:rsidRPr="00914D61" w14:paraId="3D262A9C" w14:textId="77777777" w:rsidTr="005223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8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676BB1E8" w14:textId="77777777" w:rsidR="00914D61" w:rsidRPr="00914D61" w:rsidRDefault="00914D61" w:rsidP="00B16783">
            <w:pPr>
              <w:widowControl w:val="0"/>
              <w:ind w:left="130"/>
              <w:jc w:val="center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2994F264" w14:textId="77777777" w:rsidR="00914D61" w:rsidRPr="00914D61" w:rsidRDefault="00914D61" w:rsidP="00B16783">
            <w:pPr>
              <w:widowControl w:val="0"/>
              <w:ind w:left="13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w w:val="105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5223A963" w14:textId="77777777" w:rsidR="00914D61" w:rsidRPr="00914D61" w:rsidRDefault="00914D61" w:rsidP="00B16783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</w:tr>
      <w:tr w:rsidR="00914D61" w:rsidRPr="00914D61" w14:paraId="385EFD42" w14:textId="77777777" w:rsidTr="005223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8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7C3D6EDF" w14:textId="77777777" w:rsidR="00914D61" w:rsidRPr="00914D61" w:rsidRDefault="00914D61" w:rsidP="00B16783">
            <w:pPr>
              <w:widowControl w:val="0"/>
              <w:ind w:left="130"/>
              <w:jc w:val="center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5BD356CC" w14:textId="77777777" w:rsidR="00914D61" w:rsidRPr="00914D61" w:rsidRDefault="00914D61" w:rsidP="00B16783">
            <w:pPr>
              <w:widowControl w:val="0"/>
              <w:ind w:left="13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w w:val="105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55B5BEA1" w14:textId="77777777" w:rsidR="00914D61" w:rsidRPr="00914D61" w:rsidRDefault="00914D61" w:rsidP="00B16783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</w:tr>
      <w:tr w:rsidR="00914D61" w:rsidRPr="00914D61" w14:paraId="63C2E138" w14:textId="77777777" w:rsidTr="005223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8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2F268D7E" w14:textId="77777777" w:rsidR="00914D61" w:rsidRPr="00914D61" w:rsidRDefault="00914D61" w:rsidP="00B16783">
            <w:pPr>
              <w:widowControl w:val="0"/>
              <w:ind w:left="130"/>
              <w:jc w:val="center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750EDD4F" w14:textId="77777777" w:rsidR="00914D61" w:rsidRPr="00914D61" w:rsidRDefault="00914D61" w:rsidP="00B16783">
            <w:pPr>
              <w:widowControl w:val="0"/>
              <w:ind w:left="13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w w:val="105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564D04ED" w14:textId="77777777" w:rsidR="00914D61" w:rsidRPr="00914D61" w:rsidRDefault="00914D61" w:rsidP="00B16783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</w:tr>
      <w:tr w:rsidR="00914D61" w:rsidRPr="00914D61" w14:paraId="30F5F402" w14:textId="77777777" w:rsidTr="00522315">
        <w:trPr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3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46471B7A" w14:textId="77777777" w:rsidR="00914D61" w:rsidRPr="00914D61" w:rsidRDefault="00914D61" w:rsidP="00B16783">
            <w:pPr>
              <w:widowControl w:val="0"/>
              <w:jc w:val="left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  <w:r w:rsidRPr="00914D61"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>Se il preventivo ritenuto valido dal richiedente non coincide con quello economicamente più vantaggioso, è necessario motivare la scelta</w:t>
            </w:r>
            <w:r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 xml:space="preserve"> </w:t>
            </w:r>
            <w:r w:rsidRPr="00914D61"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>dal punto di vista tecnico/economico:</w:t>
            </w:r>
          </w:p>
        </w:tc>
      </w:tr>
      <w:tr w:rsidR="00914D61" w:rsidRPr="00914D61" w14:paraId="7304E2E8" w14:textId="77777777" w:rsidTr="00522315">
        <w:trPr>
          <w:trHeight w:val="18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3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669EBEA6" w14:textId="77777777" w:rsidR="00914D61" w:rsidRPr="00914D61" w:rsidRDefault="00914D61" w:rsidP="00B16783">
            <w:pPr>
              <w:spacing w:before="240"/>
              <w:rPr>
                <w:rFonts w:asciiTheme="minorHAnsi" w:hAnsiTheme="minorHAnsi" w:cstheme="minorHAnsi"/>
                <w:b w:val="0"/>
                <w:bCs w:val="0"/>
              </w:rPr>
            </w:pPr>
          </w:p>
        </w:tc>
      </w:tr>
    </w:tbl>
    <w:p w14:paraId="7DBACCBF" w14:textId="722A77C1" w:rsidR="00914D61" w:rsidRDefault="00914D61" w:rsidP="002A7237">
      <w:pPr>
        <w:suppressAutoHyphens w:val="0"/>
        <w:rPr>
          <w:rFonts w:asciiTheme="minorHAnsi" w:eastAsia="Times New Roman" w:hAnsiTheme="minorHAnsi" w:cstheme="minorHAnsi"/>
          <w:lang w:eastAsia="it-IT"/>
        </w:rPr>
      </w:pPr>
    </w:p>
    <w:tbl>
      <w:tblPr>
        <w:tblStyle w:val="Tabellagriglia1chiara-colore6"/>
        <w:tblW w:w="9639" w:type="dxa"/>
        <w:tblLook w:val="04A0" w:firstRow="1" w:lastRow="0" w:firstColumn="1" w:lastColumn="0" w:noHBand="0" w:noVBand="1"/>
      </w:tblPr>
      <w:tblGrid>
        <w:gridCol w:w="4238"/>
        <w:gridCol w:w="2850"/>
        <w:gridCol w:w="2551"/>
      </w:tblGrid>
      <w:tr w:rsidR="00914D61" w:rsidRPr="00914D61" w14:paraId="0DC0D746" w14:textId="77777777" w:rsidTr="005223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8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754C85AD" w14:textId="11C7B77E" w:rsidR="00914D61" w:rsidRPr="00914D61" w:rsidRDefault="00914D61" w:rsidP="00B16783">
            <w:pPr>
              <w:widowControl w:val="0"/>
              <w:ind w:left="130"/>
              <w:jc w:val="center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  <w:r w:rsidRPr="00914D61"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 xml:space="preserve">FORNITURA </w:t>
            </w:r>
            <w:r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 xml:space="preserve">4 </w:t>
            </w:r>
            <w:r w:rsidRPr="00914D61"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>(indicare la fornitura)</w:t>
            </w:r>
            <w:r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>:</w:t>
            </w:r>
          </w:p>
        </w:tc>
        <w:tc>
          <w:tcPr>
            <w:tcW w:w="5401" w:type="dxa"/>
            <w:gridSpan w:val="2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  <w:vAlign w:val="center"/>
          </w:tcPr>
          <w:p w14:paraId="13B1240E" w14:textId="77777777" w:rsidR="00914D61" w:rsidRPr="00914D61" w:rsidRDefault="00914D61" w:rsidP="00B16783">
            <w:pPr>
              <w:widowControl w:val="0"/>
              <w:ind w:left="13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</w:p>
        </w:tc>
      </w:tr>
      <w:tr w:rsidR="00914D61" w:rsidRPr="00914D61" w14:paraId="193D4282" w14:textId="77777777" w:rsidTr="005223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8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  <w:hideMark/>
          </w:tcPr>
          <w:p w14:paraId="3A0F5605" w14:textId="60A39450" w:rsidR="00914D61" w:rsidRPr="00914D61" w:rsidRDefault="00E32BA8" w:rsidP="00B16783">
            <w:pPr>
              <w:widowControl w:val="0"/>
              <w:ind w:left="130"/>
              <w:jc w:val="center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>Fornitore</w:t>
            </w:r>
          </w:p>
        </w:tc>
        <w:tc>
          <w:tcPr>
            <w:tcW w:w="2850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  <w:hideMark/>
          </w:tcPr>
          <w:p w14:paraId="7963E37E" w14:textId="77777777" w:rsidR="00914D61" w:rsidRPr="00914D61" w:rsidRDefault="00914D61" w:rsidP="00B16783">
            <w:pPr>
              <w:widowControl w:val="0"/>
              <w:ind w:left="13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w w:val="105"/>
                <w:szCs w:val="20"/>
              </w:rPr>
            </w:pPr>
            <w:r w:rsidRPr="00914D61">
              <w:rPr>
                <w:rFonts w:asciiTheme="minorHAnsi" w:hAnsiTheme="minorHAnsi" w:cstheme="minorHAnsi"/>
                <w:w w:val="105"/>
                <w:szCs w:val="20"/>
              </w:rPr>
              <w:t xml:space="preserve">Data preventivo </w:t>
            </w:r>
          </w:p>
        </w:tc>
        <w:tc>
          <w:tcPr>
            <w:tcW w:w="2551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  <w:hideMark/>
          </w:tcPr>
          <w:p w14:paraId="081B4546" w14:textId="5D877749" w:rsidR="00914D61" w:rsidRPr="00914D61" w:rsidRDefault="00767458" w:rsidP="00B16783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lang w:eastAsia="it-IT"/>
              </w:rPr>
            </w:pPr>
            <w:r w:rsidRPr="00914D61">
              <w:rPr>
                <w:rFonts w:asciiTheme="minorHAnsi" w:eastAsia="Times New Roman" w:hAnsiTheme="minorHAnsi" w:cstheme="minorHAnsi"/>
                <w:lang w:eastAsia="it-IT"/>
              </w:rPr>
              <w:t>Importo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 IVA esclusa</w:t>
            </w:r>
          </w:p>
        </w:tc>
      </w:tr>
      <w:tr w:rsidR="00914D61" w:rsidRPr="00914D61" w14:paraId="06E2300F" w14:textId="77777777" w:rsidTr="005223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8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5E2D31EB" w14:textId="77777777" w:rsidR="00914D61" w:rsidRPr="00914D61" w:rsidRDefault="00914D61" w:rsidP="00B16783">
            <w:pPr>
              <w:widowControl w:val="0"/>
              <w:ind w:left="130"/>
              <w:jc w:val="center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06E0E329" w14:textId="77777777" w:rsidR="00914D61" w:rsidRPr="00914D61" w:rsidRDefault="00914D61" w:rsidP="00B16783">
            <w:pPr>
              <w:widowControl w:val="0"/>
              <w:ind w:left="13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w w:val="105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7C7746C0" w14:textId="77777777" w:rsidR="00914D61" w:rsidRPr="00914D61" w:rsidRDefault="00914D61" w:rsidP="00B16783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</w:tr>
      <w:tr w:rsidR="00914D61" w:rsidRPr="00914D61" w14:paraId="450875EA" w14:textId="77777777" w:rsidTr="005223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8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2E5A701D" w14:textId="77777777" w:rsidR="00914D61" w:rsidRPr="00914D61" w:rsidRDefault="00914D61" w:rsidP="00B16783">
            <w:pPr>
              <w:widowControl w:val="0"/>
              <w:ind w:left="130"/>
              <w:jc w:val="center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5E8BD902" w14:textId="77777777" w:rsidR="00914D61" w:rsidRPr="00914D61" w:rsidRDefault="00914D61" w:rsidP="00B16783">
            <w:pPr>
              <w:widowControl w:val="0"/>
              <w:ind w:left="13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w w:val="105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3610FEB7" w14:textId="77777777" w:rsidR="00914D61" w:rsidRPr="00914D61" w:rsidRDefault="00914D61" w:rsidP="00B16783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</w:tr>
      <w:tr w:rsidR="00914D61" w:rsidRPr="00914D61" w14:paraId="122E100F" w14:textId="77777777" w:rsidTr="005223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8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70A07E20" w14:textId="77777777" w:rsidR="00914D61" w:rsidRPr="00914D61" w:rsidRDefault="00914D61" w:rsidP="00B16783">
            <w:pPr>
              <w:widowControl w:val="0"/>
              <w:ind w:left="130"/>
              <w:jc w:val="center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581395F2" w14:textId="77777777" w:rsidR="00914D61" w:rsidRPr="00914D61" w:rsidRDefault="00914D61" w:rsidP="00B16783">
            <w:pPr>
              <w:widowControl w:val="0"/>
              <w:ind w:left="13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w w:val="105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026C5CBA" w14:textId="77777777" w:rsidR="00914D61" w:rsidRPr="00914D61" w:rsidRDefault="00914D61" w:rsidP="00B16783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</w:tr>
      <w:tr w:rsidR="00914D61" w:rsidRPr="00914D61" w14:paraId="5FA1A57A" w14:textId="77777777" w:rsidTr="00522315">
        <w:trPr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3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0C2AC3AE" w14:textId="77777777" w:rsidR="00914D61" w:rsidRPr="00914D61" w:rsidRDefault="00914D61" w:rsidP="00B16783">
            <w:pPr>
              <w:widowControl w:val="0"/>
              <w:jc w:val="left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  <w:r w:rsidRPr="00914D61"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>Se il preventivo ritenuto valido dal richiedente non coincide con quello economicamente più vantaggioso, è necessario motivare la scelta</w:t>
            </w:r>
            <w:r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 xml:space="preserve"> </w:t>
            </w:r>
            <w:r w:rsidRPr="00914D61"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>dal punto di vista tecnico/economico:</w:t>
            </w:r>
          </w:p>
        </w:tc>
      </w:tr>
      <w:tr w:rsidR="00914D61" w:rsidRPr="00914D61" w14:paraId="200F50B1" w14:textId="77777777" w:rsidTr="00522315">
        <w:trPr>
          <w:trHeight w:val="17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3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57562D29" w14:textId="77777777" w:rsidR="00914D61" w:rsidRPr="00914D61" w:rsidRDefault="00914D61" w:rsidP="00B16783">
            <w:pPr>
              <w:spacing w:before="240"/>
              <w:rPr>
                <w:rFonts w:asciiTheme="minorHAnsi" w:hAnsiTheme="minorHAnsi" w:cstheme="minorHAnsi"/>
                <w:b w:val="0"/>
                <w:bCs w:val="0"/>
              </w:rPr>
            </w:pPr>
          </w:p>
        </w:tc>
      </w:tr>
    </w:tbl>
    <w:p w14:paraId="62411196" w14:textId="18C4D817" w:rsidR="00914D61" w:rsidRDefault="00914D61" w:rsidP="002A7237">
      <w:pPr>
        <w:suppressAutoHyphens w:val="0"/>
        <w:rPr>
          <w:rFonts w:asciiTheme="minorHAnsi" w:eastAsia="Times New Roman" w:hAnsiTheme="minorHAnsi" w:cstheme="minorHAnsi"/>
          <w:lang w:eastAsia="it-IT"/>
        </w:rPr>
      </w:pPr>
    </w:p>
    <w:tbl>
      <w:tblPr>
        <w:tblStyle w:val="Tabellagriglia1chiara-colore6"/>
        <w:tblW w:w="9639" w:type="dxa"/>
        <w:tblLook w:val="04A0" w:firstRow="1" w:lastRow="0" w:firstColumn="1" w:lastColumn="0" w:noHBand="0" w:noVBand="1"/>
      </w:tblPr>
      <w:tblGrid>
        <w:gridCol w:w="4238"/>
        <w:gridCol w:w="2850"/>
        <w:gridCol w:w="2551"/>
      </w:tblGrid>
      <w:tr w:rsidR="00914D61" w:rsidRPr="00914D61" w14:paraId="4A5E435C" w14:textId="77777777" w:rsidTr="005223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8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46CC80AD" w14:textId="15582748" w:rsidR="00914D61" w:rsidRPr="00914D61" w:rsidRDefault="00914D61" w:rsidP="00B16783">
            <w:pPr>
              <w:widowControl w:val="0"/>
              <w:ind w:left="130"/>
              <w:jc w:val="center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  <w:r w:rsidRPr="00914D61"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 xml:space="preserve">FORNITURA </w:t>
            </w:r>
            <w:r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 xml:space="preserve">5 </w:t>
            </w:r>
            <w:r w:rsidRPr="00914D61"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>(indicare la fornitura)</w:t>
            </w:r>
            <w:r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>:</w:t>
            </w:r>
          </w:p>
        </w:tc>
        <w:tc>
          <w:tcPr>
            <w:tcW w:w="5401" w:type="dxa"/>
            <w:gridSpan w:val="2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  <w:vAlign w:val="center"/>
          </w:tcPr>
          <w:p w14:paraId="2E714484" w14:textId="77777777" w:rsidR="00914D61" w:rsidRPr="00914D61" w:rsidRDefault="00914D61" w:rsidP="00B16783">
            <w:pPr>
              <w:widowControl w:val="0"/>
              <w:ind w:left="13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</w:p>
        </w:tc>
      </w:tr>
      <w:tr w:rsidR="00914D61" w:rsidRPr="00914D61" w14:paraId="142E11A9" w14:textId="77777777" w:rsidTr="005223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8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  <w:hideMark/>
          </w:tcPr>
          <w:p w14:paraId="1D4AFE3C" w14:textId="5CE3F0AC" w:rsidR="00914D61" w:rsidRPr="00914D61" w:rsidRDefault="00E32BA8" w:rsidP="00B16783">
            <w:pPr>
              <w:widowControl w:val="0"/>
              <w:ind w:left="130"/>
              <w:jc w:val="center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>Fornitore</w:t>
            </w:r>
          </w:p>
        </w:tc>
        <w:tc>
          <w:tcPr>
            <w:tcW w:w="2850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  <w:hideMark/>
          </w:tcPr>
          <w:p w14:paraId="61080728" w14:textId="77777777" w:rsidR="00914D61" w:rsidRPr="00914D61" w:rsidRDefault="00914D61" w:rsidP="00B16783">
            <w:pPr>
              <w:widowControl w:val="0"/>
              <w:ind w:left="13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w w:val="105"/>
                <w:szCs w:val="20"/>
              </w:rPr>
            </w:pPr>
            <w:r w:rsidRPr="00914D61">
              <w:rPr>
                <w:rFonts w:asciiTheme="minorHAnsi" w:hAnsiTheme="minorHAnsi" w:cstheme="minorHAnsi"/>
                <w:w w:val="105"/>
                <w:szCs w:val="20"/>
              </w:rPr>
              <w:t xml:space="preserve">Data preventivo </w:t>
            </w:r>
          </w:p>
        </w:tc>
        <w:tc>
          <w:tcPr>
            <w:tcW w:w="2551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  <w:hideMark/>
          </w:tcPr>
          <w:p w14:paraId="0C076EB0" w14:textId="7171C02A" w:rsidR="00914D61" w:rsidRPr="00914D61" w:rsidRDefault="00767458" w:rsidP="00B16783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lang w:eastAsia="it-IT"/>
              </w:rPr>
            </w:pPr>
            <w:r w:rsidRPr="00914D61">
              <w:rPr>
                <w:rFonts w:asciiTheme="minorHAnsi" w:eastAsia="Times New Roman" w:hAnsiTheme="minorHAnsi" w:cstheme="minorHAnsi"/>
                <w:lang w:eastAsia="it-IT"/>
              </w:rPr>
              <w:t>Importo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 IVA esclusa</w:t>
            </w:r>
          </w:p>
        </w:tc>
      </w:tr>
      <w:tr w:rsidR="00914D61" w:rsidRPr="00914D61" w14:paraId="4B102ED3" w14:textId="77777777" w:rsidTr="005223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8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46682AF4" w14:textId="77777777" w:rsidR="00914D61" w:rsidRPr="00914D61" w:rsidRDefault="00914D61" w:rsidP="00B16783">
            <w:pPr>
              <w:widowControl w:val="0"/>
              <w:ind w:left="130"/>
              <w:jc w:val="center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2544B313" w14:textId="77777777" w:rsidR="00914D61" w:rsidRPr="00914D61" w:rsidRDefault="00914D61" w:rsidP="00B16783">
            <w:pPr>
              <w:widowControl w:val="0"/>
              <w:ind w:left="13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w w:val="105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5796B0F9" w14:textId="77777777" w:rsidR="00914D61" w:rsidRPr="00914D61" w:rsidRDefault="00914D61" w:rsidP="00B16783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</w:tr>
      <w:tr w:rsidR="00914D61" w:rsidRPr="00914D61" w14:paraId="0AB4DDDA" w14:textId="77777777" w:rsidTr="005223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8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46E143D9" w14:textId="77777777" w:rsidR="00914D61" w:rsidRPr="00914D61" w:rsidRDefault="00914D61" w:rsidP="00B16783">
            <w:pPr>
              <w:widowControl w:val="0"/>
              <w:ind w:left="130"/>
              <w:jc w:val="center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4AF4A496" w14:textId="77777777" w:rsidR="00914D61" w:rsidRPr="00914D61" w:rsidRDefault="00914D61" w:rsidP="00B16783">
            <w:pPr>
              <w:widowControl w:val="0"/>
              <w:ind w:left="13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w w:val="105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265AF6A5" w14:textId="77777777" w:rsidR="00914D61" w:rsidRPr="00914D61" w:rsidRDefault="00914D61" w:rsidP="00B16783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</w:tr>
      <w:tr w:rsidR="00914D61" w:rsidRPr="00914D61" w14:paraId="253562D4" w14:textId="77777777" w:rsidTr="005223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8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57AFB9BA" w14:textId="77777777" w:rsidR="00914D61" w:rsidRPr="00914D61" w:rsidRDefault="00914D61" w:rsidP="00B16783">
            <w:pPr>
              <w:widowControl w:val="0"/>
              <w:ind w:left="130"/>
              <w:jc w:val="center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0B7503FE" w14:textId="77777777" w:rsidR="00914D61" w:rsidRPr="00914D61" w:rsidRDefault="00914D61" w:rsidP="00B16783">
            <w:pPr>
              <w:widowControl w:val="0"/>
              <w:ind w:left="13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w w:val="105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2326DE93" w14:textId="77777777" w:rsidR="00914D61" w:rsidRPr="00914D61" w:rsidRDefault="00914D61" w:rsidP="00B16783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</w:tr>
      <w:tr w:rsidR="00914D61" w:rsidRPr="00914D61" w14:paraId="55497BB1" w14:textId="77777777" w:rsidTr="00522315">
        <w:trPr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3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0C1D260D" w14:textId="77777777" w:rsidR="00914D61" w:rsidRPr="00914D61" w:rsidRDefault="00914D61" w:rsidP="00B16783">
            <w:pPr>
              <w:widowControl w:val="0"/>
              <w:jc w:val="left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  <w:r w:rsidRPr="00914D61"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>Se il preventivo ritenuto valido dal richiedente non coincide con quello economicamente più vantaggioso, è necessario motivare la scelta</w:t>
            </w:r>
            <w:r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 xml:space="preserve"> </w:t>
            </w:r>
            <w:r w:rsidRPr="00914D61"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>dal punto di vista tecnico/economico:</w:t>
            </w:r>
          </w:p>
        </w:tc>
      </w:tr>
      <w:tr w:rsidR="00914D61" w:rsidRPr="00914D61" w14:paraId="4BD8CCFC" w14:textId="77777777" w:rsidTr="00522315">
        <w:trPr>
          <w:trHeight w:val="17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3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7F1B0D43" w14:textId="77777777" w:rsidR="00914D61" w:rsidRPr="00914D61" w:rsidRDefault="00914D61" w:rsidP="00B16783">
            <w:pPr>
              <w:spacing w:before="240"/>
              <w:rPr>
                <w:rFonts w:asciiTheme="minorHAnsi" w:hAnsiTheme="minorHAnsi" w:cstheme="minorHAnsi"/>
                <w:b w:val="0"/>
                <w:bCs w:val="0"/>
              </w:rPr>
            </w:pPr>
          </w:p>
        </w:tc>
      </w:tr>
    </w:tbl>
    <w:p w14:paraId="52A2B37C" w14:textId="71E7A542" w:rsidR="00914D61" w:rsidRDefault="00914D61" w:rsidP="002A7237">
      <w:pPr>
        <w:suppressAutoHyphens w:val="0"/>
        <w:rPr>
          <w:rFonts w:asciiTheme="minorHAnsi" w:eastAsia="Times New Roman" w:hAnsiTheme="minorHAnsi" w:cstheme="minorHAnsi"/>
          <w:lang w:eastAsia="it-IT"/>
        </w:rPr>
      </w:pPr>
    </w:p>
    <w:tbl>
      <w:tblPr>
        <w:tblStyle w:val="Tabellagriglia1chiara-colore6"/>
        <w:tblW w:w="9639" w:type="dxa"/>
        <w:tblLook w:val="04A0" w:firstRow="1" w:lastRow="0" w:firstColumn="1" w:lastColumn="0" w:noHBand="0" w:noVBand="1"/>
      </w:tblPr>
      <w:tblGrid>
        <w:gridCol w:w="4238"/>
        <w:gridCol w:w="2850"/>
        <w:gridCol w:w="2551"/>
      </w:tblGrid>
      <w:tr w:rsidR="00914D61" w:rsidRPr="00914D61" w14:paraId="2C8EB73E" w14:textId="77777777" w:rsidTr="005223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8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64B4F110" w14:textId="00C9D5B2" w:rsidR="00914D61" w:rsidRPr="00914D61" w:rsidRDefault="00914D61" w:rsidP="00914D61">
            <w:pPr>
              <w:keepNext/>
              <w:keepLines/>
              <w:widowControl w:val="0"/>
              <w:ind w:left="130"/>
              <w:jc w:val="center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  <w:r w:rsidRPr="00914D61"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lastRenderedPageBreak/>
              <w:t xml:space="preserve">FORNITURA </w:t>
            </w:r>
            <w:r w:rsidR="00767458"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>6</w:t>
            </w:r>
            <w:r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 xml:space="preserve"> </w:t>
            </w:r>
            <w:r w:rsidRPr="00914D61"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>(indicare la fornitura)</w:t>
            </w:r>
            <w:r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>:</w:t>
            </w:r>
          </w:p>
        </w:tc>
        <w:tc>
          <w:tcPr>
            <w:tcW w:w="5401" w:type="dxa"/>
            <w:gridSpan w:val="2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  <w:vAlign w:val="center"/>
          </w:tcPr>
          <w:p w14:paraId="0C90DD84" w14:textId="77777777" w:rsidR="00914D61" w:rsidRPr="00914D61" w:rsidRDefault="00914D61" w:rsidP="00914D61">
            <w:pPr>
              <w:keepNext/>
              <w:keepLines/>
              <w:widowControl w:val="0"/>
              <w:ind w:left="13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</w:p>
        </w:tc>
      </w:tr>
      <w:tr w:rsidR="00914D61" w:rsidRPr="00914D61" w14:paraId="7819BD6D" w14:textId="77777777" w:rsidTr="005223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8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  <w:hideMark/>
          </w:tcPr>
          <w:p w14:paraId="7A189864" w14:textId="64F6B8CC" w:rsidR="00914D61" w:rsidRPr="00914D61" w:rsidRDefault="00E32BA8" w:rsidP="00914D61">
            <w:pPr>
              <w:keepNext/>
              <w:keepLines/>
              <w:widowControl w:val="0"/>
              <w:ind w:left="130"/>
              <w:jc w:val="center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>Fornitore</w:t>
            </w:r>
          </w:p>
        </w:tc>
        <w:tc>
          <w:tcPr>
            <w:tcW w:w="2850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  <w:hideMark/>
          </w:tcPr>
          <w:p w14:paraId="1C9B307D" w14:textId="77777777" w:rsidR="00914D61" w:rsidRPr="00914D61" w:rsidRDefault="00914D61" w:rsidP="00914D61">
            <w:pPr>
              <w:keepNext/>
              <w:keepLines/>
              <w:widowControl w:val="0"/>
              <w:ind w:left="13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w w:val="105"/>
                <w:szCs w:val="20"/>
              </w:rPr>
            </w:pPr>
            <w:r w:rsidRPr="00914D61">
              <w:rPr>
                <w:rFonts w:asciiTheme="minorHAnsi" w:hAnsiTheme="minorHAnsi" w:cstheme="minorHAnsi"/>
                <w:w w:val="105"/>
                <w:szCs w:val="20"/>
              </w:rPr>
              <w:t xml:space="preserve">Data preventivo </w:t>
            </w:r>
          </w:p>
        </w:tc>
        <w:tc>
          <w:tcPr>
            <w:tcW w:w="2551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  <w:hideMark/>
          </w:tcPr>
          <w:p w14:paraId="089FDE24" w14:textId="57006AEA" w:rsidR="00914D61" w:rsidRPr="00914D61" w:rsidRDefault="00767458" w:rsidP="00914D61">
            <w:pPr>
              <w:keepNext/>
              <w:keepLines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lang w:eastAsia="it-IT"/>
              </w:rPr>
            </w:pPr>
            <w:r w:rsidRPr="00914D61">
              <w:rPr>
                <w:rFonts w:asciiTheme="minorHAnsi" w:eastAsia="Times New Roman" w:hAnsiTheme="minorHAnsi" w:cstheme="minorHAnsi"/>
                <w:lang w:eastAsia="it-IT"/>
              </w:rPr>
              <w:t>Importo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 IVA esclusa</w:t>
            </w:r>
          </w:p>
        </w:tc>
      </w:tr>
      <w:tr w:rsidR="00914D61" w:rsidRPr="00914D61" w14:paraId="7C9DCDFB" w14:textId="77777777" w:rsidTr="005223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8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0E850133" w14:textId="77777777" w:rsidR="00914D61" w:rsidRPr="00914D61" w:rsidRDefault="00914D61" w:rsidP="00914D61">
            <w:pPr>
              <w:keepNext/>
              <w:keepLines/>
              <w:widowControl w:val="0"/>
              <w:ind w:left="130"/>
              <w:jc w:val="center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1F8BCC15" w14:textId="77777777" w:rsidR="00914D61" w:rsidRPr="00914D61" w:rsidRDefault="00914D61" w:rsidP="00914D61">
            <w:pPr>
              <w:keepNext/>
              <w:keepLines/>
              <w:widowControl w:val="0"/>
              <w:ind w:left="13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w w:val="105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51211134" w14:textId="77777777" w:rsidR="00914D61" w:rsidRPr="00914D61" w:rsidRDefault="00914D61" w:rsidP="00914D61">
            <w:pPr>
              <w:keepNext/>
              <w:keepLines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</w:tr>
      <w:tr w:rsidR="00914D61" w:rsidRPr="00914D61" w14:paraId="2E04B4EB" w14:textId="77777777" w:rsidTr="005223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8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4CF40B12" w14:textId="77777777" w:rsidR="00914D61" w:rsidRPr="00914D61" w:rsidRDefault="00914D61" w:rsidP="00914D61">
            <w:pPr>
              <w:keepNext/>
              <w:keepLines/>
              <w:widowControl w:val="0"/>
              <w:ind w:left="130"/>
              <w:jc w:val="center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4959992A" w14:textId="77777777" w:rsidR="00914D61" w:rsidRPr="00914D61" w:rsidRDefault="00914D61" w:rsidP="00914D61">
            <w:pPr>
              <w:keepNext/>
              <w:keepLines/>
              <w:widowControl w:val="0"/>
              <w:ind w:left="13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w w:val="105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0D55C21E" w14:textId="77777777" w:rsidR="00914D61" w:rsidRPr="00914D61" w:rsidRDefault="00914D61" w:rsidP="00914D61">
            <w:pPr>
              <w:keepNext/>
              <w:keepLines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</w:tr>
      <w:tr w:rsidR="00914D61" w:rsidRPr="00914D61" w14:paraId="431F9124" w14:textId="77777777" w:rsidTr="005223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8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059D61CF" w14:textId="77777777" w:rsidR="00914D61" w:rsidRPr="00914D61" w:rsidRDefault="00914D61" w:rsidP="00914D61">
            <w:pPr>
              <w:keepNext/>
              <w:keepLines/>
              <w:widowControl w:val="0"/>
              <w:ind w:left="130"/>
              <w:jc w:val="center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01BDEBCA" w14:textId="77777777" w:rsidR="00914D61" w:rsidRPr="00914D61" w:rsidRDefault="00914D61" w:rsidP="00914D61">
            <w:pPr>
              <w:keepNext/>
              <w:keepLines/>
              <w:widowControl w:val="0"/>
              <w:ind w:left="13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w w:val="105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6E0B5097" w14:textId="77777777" w:rsidR="00914D61" w:rsidRPr="00914D61" w:rsidRDefault="00914D61" w:rsidP="00914D61">
            <w:pPr>
              <w:keepNext/>
              <w:keepLines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</w:tr>
      <w:tr w:rsidR="00914D61" w:rsidRPr="00914D61" w14:paraId="56E5E786" w14:textId="77777777" w:rsidTr="00522315">
        <w:trPr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3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2D0FEC38" w14:textId="77777777" w:rsidR="00914D61" w:rsidRPr="00914D61" w:rsidRDefault="00914D61" w:rsidP="00914D61">
            <w:pPr>
              <w:keepNext/>
              <w:keepLines/>
              <w:widowControl w:val="0"/>
              <w:jc w:val="left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  <w:r w:rsidRPr="00914D61"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>Se il preventivo ritenuto valido dal richiedente non coincide con quello economicamente più vantaggioso, è necessario motivare la scelta</w:t>
            </w:r>
            <w:r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 xml:space="preserve"> </w:t>
            </w:r>
            <w:r w:rsidRPr="00914D61"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>dal punto di vista tecnico/economico:</w:t>
            </w:r>
          </w:p>
        </w:tc>
      </w:tr>
      <w:tr w:rsidR="00914D61" w:rsidRPr="00914D61" w14:paraId="2BAEB001" w14:textId="77777777" w:rsidTr="00522315">
        <w:trPr>
          <w:trHeight w:val="18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3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4CEFEEF3" w14:textId="77777777" w:rsidR="00914D61" w:rsidRPr="00914D61" w:rsidRDefault="00914D61" w:rsidP="00914D61">
            <w:pPr>
              <w:keepNext/>
              <w:keepLines/>
              <w:spacing w:before="240"/>
              <w:rPr>
                <w:rFonts w:asciiTheme="minorHAnsi" w:hAnsiTheme="minorHAnsi" w:cstheme="minorHAnsi"/>
                <w:b w:val="0"/>
                <w:bCs w:val="0"/>
              </w:rPr>
            </w:pPr>
          </w:p>
        </w:tc>
      </w:tr>
    </w:tbl>
    <w:p w14:paraId="5EBBC657" w14:textId="5A17ABEF" w:rsidR="00914D61" w:rsidRDefault="00914D61" w:rsidP="002A7237">
      <w:pPr>
        <w:suppressAutoHyphens w:val="0"/>
        <w:rPr>
          <w:rFonts w:asciiTheme="minorHAnsi" w:eastAsia="Times New Roman" w:hAnsiTheme="minorHAnsi" w:cstheme="minorHAnsi"/>
          <w:lang w:eastAsia="it-IT"/>
        </w:rPr>
      </w:pPr>
    </w:p>
    <w:tbl>
      <w:tblPr>
        <w:tblStyle w:val="Tabellagriglia1chiara-colore6"/>
        <w:tblW w:w="9639" w:type="dxa"/>
        <w:tblLook w:val="04A0" w:firstRow="1" w:lastRow="0" w:firstColumn="1" w:lastColumn="0" w:noHBand="0" w:noVBand="1"/>
      </w:tblPr>
      <w:tblGrid>
        <w:gridCol w:w="4238"/>
        <w:gridCol w:w="2850"/>
        <w:gridCol w:w="2551"/>
      </w:tblGrid>
      <w:tr w:rsidR="00767458" w:rsidRPr="00914D61" w14:paraId="6735ACEF" w14:textId="77777777" w:rsidTr="005223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8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0217C28D" w14:textId="33450FF2" w:rsidR="00767458" w:rsidRPr="00914D61" w:rsidRDefault="00767458" w:rsidP="00B16783">
            <w:pPr>
              <w:keepNext/>
              <w:keepLines/>
              <w:widowControl w:val="0"/>
              <w:ind w:left="130"/>
              <w:jc w:val="center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  <w:r w:rsidRPr="00914D61"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 xml:space="preserve">FORNITURA </w:t>
            </w:r>
            <w:r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 xml:space="preserve">7 </w:t>
            </w:r>
            <w:r w:rsidRPr="00914D61"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>(indicare la fornitura)</w:t>
            </w:r>
            <w:r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>:</w:t>
            </w:r>
          </w:p>
        </w:tc>
        <w:tc>
          <w:tcPr>
            <w:tcW w:w="5401" w:type="dxa"/>
            <w:gridSpan w:val="2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  <w:vAlign w:val="center"/>
          </w:tcPr>
          <w:p w14:paraId="648F4422" w14:textId="77777777" w:rsidR="00767458" w:rsidRPr="00914D61" w:rsidRDefault="00767458" w:rsidP="00B16783">
            <w:pPr>
              <w:keepNext/>
              <w:keepLines/>
              <w:widowControl w:val="0"/>
              <w:ind w:left="13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</w:p>
        </w:tc>
      </w:tr>
      <w:tr w:rsidR="00767458" w:rsidRPr="00914D61" w14:paraId="38AE9929" w14:textId="77777777" w:rsidTr="005223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8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  <w:hideMark/>
          </w:tcPr>
          <w:p w14:paraId="113842D7" w14:textId="221D4B0E" w:rsidR="00767458" w:rsidRPr="00914D61" w:rsidRDefault="00E32BA8" w:rsidP="00B16783">
            <w:pPr>
              <w:keepNext/>
              <w:keepLines/>
              <w:widowControl w:val="0"/>
              <w:ind w:left="130"/>
              <w:jc w:val="center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>Fornitore</w:t>
            </w:r>
          </w:p>
        </w:tc>
        <w:tc>
          <w:tcPr>
            <w:tcW w:w="2850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  <w:hideMark/>
          </w:tcPr>
          <w:p w14:paraId="3668E8CE" w14:textId="77777777" w:rsidR="00767458" w:rsidRPr="00914D61" w:rsidRDefault="00767458" w:rsidP="00B16783">
            <w:pPr>
              <w:keepNext/>
              <w:keepLines/>
              <w:widowControl w:val="0"/>
              <w:ind w:left="13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w w:val="105"/>
                <w:szCs w:val="20"/>
              </w:rPr>
            </w:pPr>
            <w:r w:rsidRPr="00914D61">
              <w:rPr>
                <w:rFonts w:asciiTheme="minorHAnsi" w:hAnsiTheme="minorHAnsi" w:cstheme="minorHAnsi"/>
                <w:w w:val="105"/>
                <w:szCs w:val="20"/>
              </w:rPr>
              <w:t xml:space="preserve">Data preventivo </w:t>
            </w:r>
          </w:p>
        </w:tc>
        <w:tc>
          <w:tcPr>
            <w:tcW w:w="2551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  <w:hideMark/>
          </w:tcPr>
          <w:p w14:paraId="71B7F13D" w14:textId="2C270736" w:rsidR="00767458" w:rsidRPr="00914D61" w:rsidRDefault="00767458" w:rsidP="00B16783">
            <w:pPr>
              <w:keepNext/>
              <w:keepLines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lang w:eastAsia="it-IT"/>
              </w:rPr>
            </w:pPr>
            <w:r w:rsidRPr="00914D61">
              <w:rPr>
                <w:rFonts w:asciiTheme="minorHAnsi" w:eastAsia="Times New Roman" w:hAnsiTheme="minorHAnsi" w:cstheme="minorHAnsi"/>
                <w:lang w:eastAsia="it-IT"/>
              </w:rPr>
              <w:t>Importo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 IVA esclusa</w:t>
            </w:r>
          </w:p>
        </w:tc>
      </w:tr>
      <w:tr w:rsidR="00767458" w:rsidRPr="00914D61" w14:paraId="657FCA70" w14:textId="77777777" w:rsidTr="005223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8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1D36983B" w14:textId="77777777" w:rsidR="00767458" w:rsidRPr="00914D61" w:rsidRDefault="00767458" w:rsidP="00B16783">
            <w:pPr>
              <w:keepNext/>
              <w:keepLines/>
              <w:widowControl w:val="0"/>
              <w:ind w:left="130"/>
              <w:jc w:val="center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527ADD35" w14:textId="77777777" w:rsidR="00767458" w:rsidRPr="00914D61" w:rsidRDefault="00767458" w:rsidP="00B16783">
            <w:pPr>
              <w:keepNext/>
              <w:keepLines/>
              <w:widowControl w:val="0"/>
              <w:ind w:left="13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w w:val="105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4E8528EC" w14:textId="77777777" w:rsidR="00767458" w:rsidRPr="00914D61" w:rsidRDefault="00767458" w:rsidP="00B16783">
            <w:pPr>
              <w:keepNext/>
              <w:keepLines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</w:tr>
      <w:tr w:rsidR="00767458" w:rsidRPr="00914D61" w14:paraId="28B396F5" w14:textId="77777777" w:rsidTr="005223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8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72860952" w14:textId="77777777" w:rsidR="00767458" w:rsidRPr="00914D61" w:rsidRDefault="00767458" w:rsidP="00B16783">
            <w:pPr>
              <w:keepNext/>
              <w:keepLines/>
              <w:widowControl w:val="0"/>
              <w:ind w:left="130"/>
              <w:jc w:val="center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1B207871" w14:textId="77777777" w:rsidR="00767458" w:rsidRPr="00914D61" w:rsidRDefault="00767458" w:rsidP="00B16783">
            <w:pPr>
              <w:keepNext/>
              <w:keepLines/>
              <w:widowControl w:val="0"/>
              <w:ind w:left="13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w w:val="105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47B93F06" w14:textId="77777777" w:rsidR="00767458" w:rsidRPr="00914D61" w:rsidRDefault="00767458" w:rsidP="00B16783">
            <w:pPr>
              <w:keepNext/>
              <w:keepLines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</w:tr>
      <w:tr w:rsidR="00767458" w:rsidRPr="00914D61" w14:paraId="518BF65F" w14:textId="77777777" w:rsidTr="005223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8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0CB2FD50" w14:textId="77777777" w:rsidR="00767458" w:rsidRPr="00914D61" w:rsidRDefault="00767458" w:rsidP="00B16783">
            <w:pPr>
              <w:keepNext/>
              <w:keepLines/>
              <w:widowControl w:val="0"/>
              <w:ind w:left="130"/>
              <w:jc w:val="center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49ACA467" w14:textId="77777777" w:rsidR="00767458" w:rsidRPr="00914D61" w:rsidRDefault="00767458" w:rsidP="00B16783">
            <w:pPr>
              <w:keepNext/>
              <w:keepLines/>
              <w:widowControl w:val="0"/>
              <w:ind w:left="13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w w:val="105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7F2BE20D" w14:textId="77777777" w:rsidR="00767458" w:rsidRPr="00914D61" w:rsidRDefault="00767458" w:rsidP="00B16783">
            <w:pPr>
              <w:keepNext/>
              <w:keepLines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</w:tr>
      <w:tr w:rsidR="00767458" w:rsidRPr="00914D61" w14:paraId="5F63EA9B" w14:textId="77777777" w:rsidTr="00522315">
        <w:trPr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3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017778DA" w14:textId="77777777" w:rsidR="00767458" w:rsidRPr="00914D61" w:rsidRDefault="00767458" w:rsidP="00B16783">
            <w:pPr>
              <w:keepNext/>
              <w:keepLines/>
              <w:widowControl w:val="0"/>
              <w:jc w:val="left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  <w:r w:rsidRPr="00914D61"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>Se il preventivo ritenuto valido dal richiedente non coincide con quello economicamente più vantaggioso, è necessario motivare la scelta</w:t>
            </w:r>
            <w:r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 xml:space="preserve"> </w:t>
            </w:r>
            <w:r w:rsidRPr="00914D61"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>dal punto di vista tecnico/economico:</w:t>
            </w:r>
          </w:p>
        </w:tc>
      </w:tr>
      <w:tr w:rsidR="00767458" w:rsidRPr="00914D61" w14:paraId="1479A8FE" w14:textId="77777777" w:rsidTr="00522315">
        <w:trPr>
          <w:trHeight w:val="17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3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172C2AFB" w14:textId="77777777" w:rsidR="00767458" w:rsidRPr="00914D61" w:rsidRDefault="00767458" w:rsidP="00B16783">
            <w:pPr>
              <w:keepNext/>
              <w:keepLines/>
              <w:spacing w:before="240"/>
              <w:rPr>
                <w:rFonts w:asciiTheme="minorHAnsi" w:hAnsiTheme="minorHAnsi" w:cstheme="minorHAnsi"/>
                <w:b w:val="0"/>
                <w:bCs w:val="0"/>
              </w:rPr>
            </w:pPr>
          </w:p>
        </w:tc>
      </w:tr>
    </w:tbl>
    <w:p w14:paraId="592BD859" w14:textId="220E327C" w:rsidR="00767458" w:rsidRDefault="00767458" w:rsidP="002A7237">
      <w:pPr>
        <w:suppressAutoHyphens w:val="0"/>
        <w:rPr>
          <w:rFonts w:asciiTheme="minorHAnsi" w:eastAsia="Times New Roman" w:hAnsiTheme="minorHAnsi" w:cstheme="minorHAnsi"/>
          <w:lang w:eastAsia="it-IT"/>
        </w:rPr>
      </w:pPr>
    </w:p>
    <w:tbl>
      <w:tblPr>
        <w:tblStyle w:val="Tabellagriglia1chiara-colore6"/>
        <w:tblW w:w="9639" w:type="dxa"/>
        <w:tblLook w:val="04A0" w:firstRow="1" w:lastRow="0" w:firstColumn="1" w:lastColumn="0" w:noHBand="0" w:noVBand="1"/>
      </w:tblPr>
      <w:tblGrid>
        <w:gridCol w:w="4238"/>
        <w:gridCol w:w="2850"/>
        <w:gridCol w:w="2551"/>
      </w:tblGrid>
      <w:tr w:rsidR="00767458" w:rsidRPr="00914D61" w14:paraId="744D6D19" w14:textId="77777777" w:rsidTr="005223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8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21656308" w14:textId="40A348B2" w:rsidR="00767458" w:rsidRPr="00914D61" w:rsidRDefault="00767458" w:rsidP="00B16783">
            <w:pPr>
              <w:keepNext/>
              <w:keepLines/>
              <w:widowControl w:val="0"/>
              <w:ind w:left="130"/>
              <w:jc w:val="center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  <w:r w:rsidRPr="00914D61"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 xml:space="preserve">FORNITURA </w:t>
            </w:r>
            <w:r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 xml:space="preserve">8 </w:t>
            </w:r>
            <w:r w:rsidRPr="00914D61"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>(indicare la fornitura)</w:t>
            </w:r>
            <w:r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>:</w:t>
            </w:r>
          </w:p>
        </w:tc>
        <w:tc>
          <w:tcPr>
            <w:tcW w:w="5401" w:type="dxa"/>
            <w:gridSpan w:val="2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  <w:vAlign w:val="center"/>
          </w:tcPr>
          <w:p w14:paraId="499500D3" w14:textId="77777777" w:rsidR="00767458" w:rsidRPr="00914D61" w:rsidRDefault="00767458" w:rsidP="00B16783">
            <w:pPr>
              <w:keepNext/>
              <w:keepLines/>
              <w:widowControl w:val="0"/>
              <w:ind w:left="13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</w:p>
        </w:tc>
      </w:tr>
      <w:tr w:rsidR="00767458" w:rsidRPr="00914D61" w14:paraId="4ADB5342" w14:textId="77777777" w:rsidTr="005223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8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  <w:hideMark/>
          </w:tcPr>
          <w:p w14:paraId="595F5F1A" w14:textId="4656FCBB" w:rsidR="00767458" w:rsidRPr="00914D61" w:rsidRDefault="00E32BA8" w:rsidP="00B16783">
            <w:pPr>
              <w:keepNext/>
              <w:keepLines/>
              <w:widowControl w:val="0"/>
              <w:ind w:left="130"/>
              <w:jc w:val="center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>Fornitore</w:t>
            </w:r>
          </w:p>
        </w:tc>
        <w:tc>
          <w:tcPr>
            <w:tcW w:w="2850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  <w:hideMark/>
          </w:tcPr>
          <w:p w14:paraId="3AD04E93" w14:textId="77777777" w:rsidR="00767458" w:rsidRPr="00914D61" w:rsidRDefault="00767458" w:rsidP="00B16783">
            <w:pPr>
              <w:keepNext/>
              <w:keepLines/>
              <w:widowControl w:val="0"/>
              <w:ind w:left="13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w w:val="105"/>
                <w:szCs w:val="20"/>
              </w:rPr>
            </w:pPr>
            <w:r w:rsidRPr="00914D61">
              <w:rPr>
                <w:rFonts w:asciiTheme="minorHAnsi" w:hAnsiTheme="minorHAnsi" w:cstheme="minorHAnsi"/>
                <w:w w:val="105"/>
                <w:szCs w:val="20"/>
              </w:rPr>
              <w:t xml:space="preserve">Data preventivo </w:t>
            </w:r>
          </w:p>
        </w:tc>
        <w:tc>
          <w:tcPr>
            <w:tcW w:w="2551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  <w:hideMark/>
          </w:tcPr>
          <w:p w14:paraId="646326FB" w14:textId="2D6C3269" w:rsidR="00767458" w:rsidRPr="00914D61" w:rsidRDefault="00767458" w:rsidP="00B16783">
            <w:pPr>
              <w:keepNext/>
              <w:keepLines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lang w:eastAsia="it-IT"/>
              </w:rPr>
            </w:pPr>
            <w:r w:rsidRPr="00914D61">
              <w:rPr>
                <w:rFonts w:asciiTheme="minorHAnsi" w:eastAsia="Times New Roman" w:hAnsiTheme="minorHAnsi" w:cstheme="minorHAnsi"/>
                <w:lang w:eastAsia="it-IT"/>
              </w:rPr>
              <w:t>Importo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 IVA esclusa</w:t>
            </w:r>
          </w:p>
        </w:tc>
      </w:tr>
      <w:tr w:rsidR="00767458" w:rsidRPr="00914D61" w14:paraId="153CEADC" w14:textId="77777777" w:rsidTr="005223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8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5B15F047" w14:textId="77777777" w:rsidR="00767458" w:rsidRPr="00914D61" w:rsidRDefault="00767458" w:rsidP="00B16783">
            <w:pPr>
              <w:keepNext/>
              <w:keepLines/>
              <w:widowControl w:val="0"/>
              <w:ind w:left="130"/>
              <w:jc w:val="center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73AFC3CF" w14:textId="77777777" w:rsidR="00767458" w:rsidRPr="00914D61" w:rsidRDefault="00767458" w:rsidP="00B16783">
            <w:pPr>
              <w:keepNext/>
              <w:keepLines/>
              <w:widowControl w:val="0"/>
              <w:ind w:left="13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w w:val="105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38F7CB3E" w14:textId="77777777" w:rsidR="00767458" w:rsidRPr="00914D61" w:rsidRDefault="00767458" w:rsidP="00B16783">
            <w:pPr>
              <w:keepNext/>
              <w:keepLines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</w:tr>
      <w:tr w:rsidR="00767458" w:rsidRPr="00914D61" w14:paraId="5F787986" w14:textId="77777777" w:rsidTr="005223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8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5D0AAB86" w14:textId="77777777" w:rsidR="00767458" w:rsidRPr="00914D61" w:rsidRDefault="00767458" w:rsidP="00B16783">
            <w:pPr>
              <w:keepNext/>
              <w:keepLines/>
              <w:widowControl w:val="0"/>
              <w:ind w:left="130"/>
              <w:jc w:val="center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7D6316F5" w14:textId="77777777" w:rsidR="00767458" w:rsidRPr="00914D61" w:rsidRDefault="00767458" w:rsidP="00B16783">
            <w:pPr>
              <w:keepNext/>
              <w:keepLines/>
              <w:widowControl w:val="0"/>
              <w:ind w:left="13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w w:val="105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5D74A8B1" w14:textId="77777777" w:rsidR="00767458" w:rsidRPr="00914D61" w:rsidRDefault="00767458" w:rsidP="00B16783">
            <w:pPr>
              <w:keepNext/>
              <w:keepLines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</w:tr>
      <w:tr w:rsidR="00767458" w:rsidRPr="00914D61" w14:paraId="7BCAFDB1" w14:textId="77777777" w:rsidTr="005223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8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2BDAE0BF" w14:textId="77777777" w:rsidR="00767458" w:rsidRPr="00914D61" w:rsidRDefault="00767458" w:rsidP="00B16783">
            <w:pPr>
              <w:keepNext/>
              <w:keepLines/>
              <w:widowControl w:val="0"/>
              <w:ind w:left="130"/>
              <w:jc w:val="center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06ECDBC7" w14:textId="77777777" w:rsidR="00767458" w:rsidRPr="00914D61" w:rsidRDefault="00767458" w:rsidP="00B16783">
            <w:pPr>
              <w:keepNext/>
              <w:keepLines/>
              <w:widowControl w:val="0"/>
              <w:ind w:left="13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w w:val="105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47B81358" w14:textId="77777777" w:rsidR="00767458" w:rsidRPr="00914D61" w:rsidRDefault="00767458" w:rsidP="00B16783">
            <w:pPr>
              <w:keepNext/>
              <w:keepLines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</w:tr>
      <w:tr w:rsidR="00767458" w:rsidRPr="00914D61" w14:paraId="28B497BF" w14:textId="77777777" w:rsidTr="00522315">
        <w:trPr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3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357370A1" w14:textId="77777777" w:rsidR="00767458" w:rsidRPr="00914D61" w:rsidRDefault="00767458" w:rsidP="00B16783">
            <w:pPr>
              <w:keepNext/>
              <w:keepLines/>
              <w:widowControl w:val="0"/>
              <w:jc w:val="left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  <w:r w:rsidRPr="00914D61"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>Se il preventivo ritenuto valido dal richiedente non coincide con quello economicamente più vantaggioso, è necessario motivare la scelta</w:t>
            </w:r>
            <w:r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 xml:space="preserve"> </w:t>
            </w:r>
            <w:r w:rsidRPr="00914D61"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>dal punto di vista tecnico/economico:</w:t>
            </w:r>
          </w:p>
        </w:tc>
      </w:tr>
      <w:tr w:rsidR="00767458" w:rsidRPr="00914D61" w14:paraId="11E3B7F2" w14:textId="77777777" w:rsidTr="00522315">
        <w:trPr>
          <w:trHeight w:val="17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3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332E4A43" w14:textId="77777777" w:rsidR="00767458" w:rsidRPr="00914D61" w:rsidRDefault="00767458" w:rsidP="00B16783">
            <w:pPr>
              <w:keepNext/>
              <w:keepLines/>
              <w:spacing w:before="240"/>
              <w:rPr>
                <w:rFonts w:asciiTheme="minorHAnsi" w:hAnsiTheme="minorHAnsi" w:cstheme="minorHAnsi"/>
                <w:b w:val="0"/>
                <w:bCs w:val="0"/>
              </w:rPr>
            </w:pPr>
          </w:p>
        </w:tc>
      </w:tr>
    </w:tbl>
    <w:p w14:paraId="15B37A3E" w14:textId="66D4899C" w:rsidR="00767458" w:rsidRDefault="00767458" w:rsidP="002A7237">
      <w:pPr>
        <w:suppressAutoHyphens w:val="0"/>
        <w:rPr>
          <w:rFonts w:asciiTheme="minorHAnsi" w:eastAsia="Times New Roman" w:hAnsiTheme="minorHAnsi" w:cstheme="minorHAnsi"/>
          <w:lang w:eastAsia="it-IT"/>
        </w:rPr>
      </w:pPr>
    </w:p>
    <w:tbl>
      <w:tblPr>
        <w:tblStyle w:val="Tabellagriglia1chiara-colore6"/>
        <w:tblW w:w="9639" w:type="dxa"/>
        <w:tblLook w:val="04A0" w:firstRow="1" w:lastRow="0" w:firstColumn="1" w:lastColumn="0" w:noHBand="0" w:noVBand="1"/>
      </w:tblPr>
      <w:tblGrid>
        <w:gridCol w:w="4238"/>
        <w:gridCol w:w="2850"/>
        <w:gridCol w:w="2551"/>
      </w:tblGrid>
      <w:tr w:rsidR="00767458" w14:paraId="2142E5C2" w14:textId="77777777" w:rsidTr="005223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8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  <w:hideMark/>
          </w:tcPr>
          <w:p w14:paraId="4429CA8F" w14:textId="77DF835C" w:rsidR="00767458" w:rsidRDefault="00767458">
            <w:pPr>
              <w:keepNext/>
              <w:keepLines/>
              <w:widowControl w:val="0"/>
              <w:ind w:left="130"/>
              <w:jc w:val="center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lastRenderedPageBreak/>
              <w:t>FORNITURA 9 (indicare la fornitura):</w:t>
            </w:r>
          </w:p>
        </w:tc>
        <w:tc>
          <w:tcPr>
            <w:tcW w:w="5401" w:type="dxa"/>
            <w:gridSpan w:val="2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  <w:vAlign w:val="center"/>
          </w:tcPr>
          <w:p w14:paraId="124CA42C" w14:textId="77777777" w:rsidR="00767458" w:rsidRDefault="00767458">
            <w:pPr>
              <w:keepNext/>
              <w:keepLines/>
              <w:widowControl w:val="0"/>
              <w:ind w:left="13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</w:p>
        </w:tc>
      </w:tr>
      <w:tr w:rsidR="00767458" w14:paraId="165BE308" w14:textId="77777777" w:rsidTr="005223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8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  <w:hideMark/>
          </w:tcPr>
          <w:p w14:paraId="1E74F8AE" w14:textId="6AA22D66" w:rsidR="00767458" w:rsidRDefault="00E32BA8">
            <w:pPr>
              <w:keepNext/>
              <w:keepLines/>
              <w:widowControl w:val="0"/>
              <w:ind w:left="130"/>
              <w:jc w:val="center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>Fornitore</w:t>
            </w:r>
          </w:p>
        </w:tc>
        <w:tc>
          <w:tcPr>
            <w:tcW w:w="2850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  <w:hideMark/>
          </w:tcPr>
          <w:p w14:paraId="0874DD57" w14:textId="77777777" w:rsidR="00767458" w:rsidRDefault="00767458">
            <w:pPr>
              <w:keepNext/>
              <w:keepLines/>
              <w:widowControl w:val="0"/>
              <w:ind w:left="13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w w:val="105"/>
                <w:szCs w:val="20"/>
              </w:rPr>
            </w:pPr>
            <w:r>
              <w:rPr>
                <w:rFonts w:asciiTheme="minorHAnsi" w:hAnsiTheme="minorHAnsi" w:cstheme="minorHAnsi"/>
                <w:w w:val="105"/>
                <w:szCs w:val="20"/>
              </w:rPr>
              <w:t xml:space="preserve">Data preventivo </w:t>
            </w:r>
          </w:p>
        </w:tc>
        <w:tc>
          <w:tcPr>
            <w:tcW w:w="2551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  <w:hideMark/>
          </w:tcPr>
          <w:p w14:paraId="065C19F1" w14:textId="00073D54" w:rsidR="00767458" w:rsidRDefault="00604BCA">
            <w:pPr>
              <w:keepNext/>
              <w:keepLines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lang w:eastAsia="it-IT"/>
              </w:rPr>
            </w:pPr>
            <w:r w:rsidRPr="00914D61">
              <w:rPr>
                <w:rFonts w:asciiTheme="minorHAnsi" w:eastAsia="Times New Roman" w:hAnsiTheme="minorHAnsi" w:cstheme="minorHAnsi"/>
                <w:lang w:eastAsia="it-IT"/>
              </w:rPr>
              <w:t>Importo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 IVA esclusa</w:t>
            </w:r>
          </w:p>
        </w:tc>
      </w:tr>
      <w:tr w:rsidR="00767458" w14:paraId="3E2644A7" w14:textId="77777777" w:rsidTr="005223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8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5E217163" w14:textId="77777777" w:rsidR="00767458" w:rsidRDefault="00767458">
            <w:pPr>
              <w:keepNext/>
              <w:keepLines/>
              <w:widowControl w:val="0"/>
              <w:ind w:left="130"/>
              <w:jc w:val="center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4407C7BE" w14:textId="77777777" w:rsidR="00767458" w:rsidRDefault="00767458">
            <w:pPr>
              <w:keepNext/>
              <w:keepLines/>
              <w:widowControl w:val="0"/>
              <w:ind w:left="13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w w:val="105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7986A99F" w14:textId="77777777" w:rsidR="00767458" w:rsidRDefault="00767458">
            <w:pPr>
              <w:keepNext/>
              <w:keepLines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</w:tr>
      <w:tr w:rsidR="00767458" w14:paraId="0E23BF1F" w14:textId="77777777" w:rsidTr="005223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8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5D24994D" w14:textId="77777777" w:rsidR="00767458" w:rsidRDefault="00767458">
            <w:pPr>
              <w:keepNext/>
              <w:keepLines/>
              <w:widowControl w:val="0"/>
              <w:ind w:left="130"/>
              <w:jc w:val="center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601A089F" w14:textId="77777777" w:rsidR="00767458" w:rsidRDefault="00767458">
            <w:pPr>
              <w:keepNext/>
              <w:keepLines/>
              <w:widowControl w:val="0"/>
              <w:ind w:left="13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w w:val="105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61C999F2" w14:textId="77777777" w:rsidR="00767458" w:rsidRDefault="00767458">
            <w:pPr>
              <w:keepNext/>
              <w:keepLines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</w:tr>
      <w:tr w:rsidR="00767458" w14:paraId="1EAFB527" w14:textId="77777777" w:rsidTr="005223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8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0C67B273" w14:textId="77777777" w:rsidR="00767458" w:rsidRDefault="00767458">
            <w:pPr>
              <w:keepNext/>
              <w:keepLines/>
              <w:widowControl w:val="0"/>
              <w:ind w:left="130"/>
              <w:jc w:val="center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0135A35F" w14:textId="77777777" w:rsidR="00767458" w:rsidRDefault="00767458">
            <w:pPr>
              <w:keepNext/>
              <w:keepLines/>
              <w:widowControl w:val="0"/>
              <w:ind w:left="13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w w:val="105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01C932D5" w14:textId="77777777" w:rsidR="00767458" w:rsidRDefault="00767458">
            <w:pPr>
              <w:keepNext/>
              <w:keepLines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</w:tr>
      <w:tr w:rsidR="00767458" w14:paraId="0EEA4BBA" w14:textId="77777777" w:rsidTr="00522315">
        <w:trPr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3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  <w:hideMark/>
          </w:tcPr>
          <w:p w14:paraId="55C558BE" w14:textId="77777777" w:rsidR="00767458" w:rsidRDefault="00767458">
            <w:pPr>
              <w:keepNext/>
              <w:keepLines/>
              <w:widowControl w:val="0"/>
              <w:jc w:val="left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>Se il preventivo ritenuto valido dal richiedente non coincide con quello economicamente più vantaggioso, è necessario motivare la scelta dal punto di vista tecnico/economico:</w:t>
            </w:r>
          </w:p>
        </w:tc>
      </w:tr>
      <w:tr w:rsidR="00767458" w14:paraId="251CAF13" w14:textId="77777777" w:rsidTr="00522315">
        <w:trPr>
          <w:trHeight w:val="1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3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4D67E082" w14:textId="77777777" w:rsidR="00767458" w:rsidRDefault="00767458">
            <w:pPr>
              <w:keepNext/>
              <w:keepLines/>
              <w:spacing w:before="240"/>
              <w:rPr>
                <w:rFonts w:asciiTheme="minorHAnsi" w:hAnsiTheme="minorHAnsi" w:cstheme="minorHAnsi"/>
                <w:b w:val="0"/>
                <w:bCs w:val="0"/>
              </w:rPr>
            </w:pPr>
          </w:p>
        </w:tc>
      </w:tr>
    </w:tbl>
    <w:p w14:paraId="02B012EC" w14:textId="54BF6246" w:rsidR="00767458" w:rsidRDefault="00767458" w:rsidP="002A7237">
      <w:pPr>
        <w:suppressAutoHyphens w:val="0"/>
        <w:rPr>
          <w:rFonts w:asciiTheme="minorHAnsi" w:eastAsia="Times New Roman" w:hAnsiTheme="minorHAnsi" w:cstheme="minorHAnsi"/>
          <w:lang w:eastAsia="it-IT"/>
        </w:rPr>
      </w:pPr>
    </w:p>
    <w:tbl>
      <w:tblPr>
        <w:tblStyle w:val="Tabellagriglia1chiara-colore6"/>
        <w:tblW w:w="9639" w:type="dxa"/>
        <w:tblLook w:val="04A0" w:firstRow="1" w:lastRow="0" w:firstColumn="1" w:lastColumn="0" w:noHBand="0" w:noVBand="1"/>
      </w:tblPr>
      <w:tblGrid>
        <w:gridCol w:w="4238"/>
        <w:gridCol w:w="2850"/>
        <w:gridCol w:w="2551"/>
      </w:tblGrid>
      <w:tr w:rsidR="00767458" w14:paraId="41D4E6F1" w14:textId="77777777" w:rsidTr="005223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8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  <w:hideMark/>
          </w:tcPr>
          <w:p w14:paraId="7BA5588A" w14:textId="3652D837" w:rsidR="00767458" w:rsidRDefault="00767458">
            <w:pPr>
              <w:keepNext/>
              <w:keepLines/>
              <w:widowControl w:val="0"/>
              <w:ind w:left="130"/>
              <w:jc w:val="center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>FORNITURA 10 (indicare la fornitura):</w:t>
            </w:r>
          </w:p>
        </w:tc>
        <w:tc>
          <w:tcPr>
            <w:tcW w:w="5401" w:type="dxa"/>
            <w:gridSpan w:val="2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  <w:vAlign w:val="center"/>
          </w:tcPr>
          <w:p w14:paraId="11429182" w14:textId="77777777" w:rsidR="00767458" w:rsidRDefault="00767458">
            <w:pPr>
              <w:keepNext/>
              <w:keepLines/>
              <w:widowControl w:val="0"/>
              <w:ind w:left="13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</w:p>
        </w:tc>
      </w:tr>
      <w:tr w:rsidR="00767458" w14:paraId="163F4A01" w14:textId="77777777" w:rsidTr="005223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8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  <w:hideMark/>
          </w:tcPr>
          <w:p w14:paraId="1FAC86AA" w14:textId="47F2FE22" w:rsidR="00767458" w:rsidRDefault="00E32BA8">
            <w:pPr>
              <w:keepNext/>
              <w:keepLines/>
              <w:widowControl w:val="0"/>
              <w:ind w:left="130"/>
              <w:jc w:val="center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>Fornitore</w:t>
            </w:r>
          </w:p>
        </w:tc>
        <w:tc>
          <w:tcPr>
            <w:tcW w:w="2850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  <w:hideMark/>
          </w:tcPr>
          <w:p w14:paraId="38B6FCCD" w14:textId="77777777" w:rsidR="00767458" w:rsidRDefault="00767458">
            <w:pPr>
              <w:keepNext/>
              <w:keepLines/>
              <w:widowControl w:val="0"/>
              <w:ind w:left="13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w w:val="105"/>
                <w:szCs w:val="20"/>
              </w:rPr>
            </w:pPr>
            <w:r>
              <w:rPr>
                <w:rFonts w:asciiTheme="minorHAnsi" w:hAnsiTheme="minorHAnsi" w:cstheme="minorHAnsi"/>
                <w:w w:val="105"/>
                <w:szCs w:val="20"/>
              </w:rPr>
              <w:t xml:space="preserve">Data preventivo </w:t>
            </w:r>
          </w:p>
        </w:tc>
        <w:tc>
          <w:tcPr>
            <w:tcW w:w="2551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  <w:hideMark/>
          </w:tcPr>
          <w:p w14:paraId="5F0D2487" w14:textId="5CA187AB" w:rsidR="00767458" w:rsidRDefault="00604BCA">
            <w:pPr>
              <w:keepNext/>
              <w:keepLines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lang w:eastAsia="it-IT"/>
              </w:rPr>
            </w:pPr>
            <w:r w:rsidRPr="00914D61">
              <w:rPr>
                <w:rFonts w:asciiTheme="minorHAnsi" w:eastAsia="Times New Roman" w:hAnsiTheme="minorHAnsi" w:cstheme="minorHAnsi"/>
                <w:lang w:eastAsia="it-IT"/>
              </w:rPr>
              <w:t>Importo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 IVA esclusa</w:t>
            </w:r>
          </w:p>
        </w:tc>
      </w:tr>
      <w:tr w:rsidR="00767458" w14:paraId="624B764D" w14:textId="77777777" w:rsidTr="005223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8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1506BE9D" w14:textId="77777777" w:rsidR="00767458" w:rsidRDefault="00767458">
            <w:pPr>
              <w:keepNext/>
              <w:keepLines/>
              <w:widowControl w:val="0"/>
              <w:ind w:left="130"/>
              <w:jc w:val="center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3ECB53FE" w14:textId="77777777" w:rsidR="00767458" w:rsidRDefault="00767458">
            <w:pPr>
              <w:keepNext/>
              <w:keepLines/>
              <w:widowControl w:val="0"/>
              <w:ind w:left="13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w w:val="105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196211A4" w14:textId="77777777" w:rsidR="00767458" w:rsidRDefault="00767458">
            <w:pPr>
              <w:keepNext/>
              <w:keepLines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</w:tr>
      <w:tr w:rsidR="00767458" w14:paraId="5B38ED32" w14:textId="77777777" w:rsidTr="005223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8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04064AE2" w14:textId="77777777" w:rsidR="00767458" w:rsidRDefault="00767458">
            <w:pPr>
              <w:keepNext/>
              <w:keepLines/>
              <w:widowControl w:val="0"/>
              <w:ind w:left="130"/>
              <w:jc w:val="center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00736A97" w14:textId="77777777" w:rsidR="00767458" w:rsidRDefault="00767458">
            <w:pPr>
              <w:keepNext/>
              <w:keepLines/>
              <w:widowControl w:val="0"/>
              <w:ind w:left="13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w w:val="105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66CCD5F4" w14:textId="77777777" w:rsidR="00767458" w:rsidRDefault="00767458">
            <w:pPr>
              <w:keepNext/>
              <w:keepLines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</w:tr>
      <w:tr w:rsidR="00767458" w14:paraId="47C76E43" w14:textId="77777777" w:rsidTr="005223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8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31F090A0" w14:textId="77777777" w:rsidR="00767458" w:rsidRDefault="00767458">
            <w:pPr>
              <w:keepNext/>
              <w:keepLines/>
              <w:widowControl w:val="0"/>
              <w:ind w:left="130"/>
              <w:jc w:val="center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74E90E75" w14:textId="77777777" w:rsidR="00767458" w:rsidRDefault="00767458">
            <w:pPr>
              <w:keepNext/>
              <w:keepLines/>
              <w:widowControl w:val="0"/>
              <w:ind w:left="13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w w:val="105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2BDC9185" w14:textId="77777777" w:rsidR="00767458" w:rsidRDefault="00767458">
            <w:pPr>
              <w:keepNext/>
              <w:keepLines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</w:tr>
      <w:tr w:rsidR="00767458" w14:paraId="02780358" w14:textId="77777777" w:rsidTr="00522315">
        <w:trPr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3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  <w:hideMark/>
          </w:tcPr>
          <w:p w14:paraId="48DDDD1A" w14:textId="77777777" w:rsidR="00767458" w:rsidRDefault="00767458">
            <w:pPr>
              <w:keepNext/>
              <w:keepLines/>
              <w:widowControl w:val="0"/>
              <w:jc w:val="left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>Se il preventivo ritenuto valido dal richiedente non coincide con quello economicamente più vantaggioso, è necessario motivare la scelta dal punto di vista tecnico/economico:</w:t>
            </w:r>
          </w:p>
        </w:tc>
      </w:tr>
      <w:tr w:rsidR="00767458" w14:paraId="1180A669" w14:textId="77777777" w:rsidTr="00522315">
        <w:trPr>
          <w:trHeight w:val="17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3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5124F2BA" w14:textId="77777777" w:rsidR="00767458" w:rsidRDefault="00767458">
            <w:pPr>
              <w:keepNext/>
              <w:keepLines/>
              <w:spacing w:before="240"/>
              <w:rPr>
                <w:rFonts w:asciiTheme="minorHAnsi" w:hAnsiTheme="minorHAnsi" w:cstheme="minorHAnsi"/>
                <w:b w:val="0"/>
                <w:bCs w:val="0"/>
              </w:rPr>
            </w:pPr>
          </w:p>
        </w:tc>
      </w:tr>
    </w:tbl>
    <w:p w14:paraId="4D29E907" w14:textId="233D97B0" w:rsidR="00767458" w:rsidRDefault="00767458" w:rsidP="002A7237">
      <w:pPr>
        <w:suppressAutoHyphens w:val="0"/>
        <w:rPr>
          <w:rFonts w:asciiTheme="minorHAnsi" w:eastAsia="Times New Roman" w:hAnsiTheme="minorHAnsi" w:cstheme="minorHAnsi"/>
          <w:lang w:eastAsia="it-IT"/>
        </w:rPr>
      </w:pPr>
    </w:p>
    <w:tbl>
      <w:tblPr>
        <w:tblStyle w:val="Tabellagriglia1chiara-colore6"/>
        <w:tblW w:w="9639" w:type="dxa"/>
        <w:tblLook w:val="04A0" w:firstRow="1" w:lastRow="0" w:firstColumn="1" w:lastColumn="0" w:noHBand="0" w:noVBand="1"/>
      </w:tblPr>
      <w:tblGrid>
        <w:gridCol w:w="4238"/>
        <w:gridCol w:w="2850"/>
        <w:gridCol w:w="2551"/>
      </w:tblGrid>
      <w:tr w:rsidR="00767458" w14:paraId="25D99FEC" w14:textId="77777777" w:rsidTr="005223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8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  <w:hideMark/>
          </w:tcPr>
          <w:p w14:paraId="5C65A3A0" w14:textId="17406666" w:rsidR="00767458" w:rsidRDefault="00767458">
            <w:pPr>
              <w:keepNext/>
              <w:keepLines/>
              <w:widowControl w:val="0"/>
              <w:ind w:left="130"/>
              <w:jc w:val="center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>FORNITURA … (indicare la fornitura):</w:t>
            </w:r>
          </w:p>
        </w:tc>
        <w:tc>
          <w:tcPr>
            <w:tcW w:w="5401" w:type="dxa"/>
            <w:gridSpan w:val="2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  <w:vAlign w:val="center"/>
          </w:tcPr>
          <w:p w14:paraId="42432B1C" w14:textId="77777777" w:rsidR="00767458" w:rsidRDefault="00767458">
            <w:pPr>
              <w:keepNext/>
              <w:keepLines/>
              <w:widowControl w:val="0"/>
              <w:ind w:left="13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</w:p>
        </w:tc>
      </w:tr>
      <w:tr w:rsidR="00767458" w14:paraId="6FBA9E88" w14:textId="77777777" w:rsidTr="005223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8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  <w:hideMark/>
          </w:tcPr>
          <w:p w14:paraId="28D8F6E7" w14:textId="1C851548" w:rsidR="00767458" w:rsidRDefault="00E32BA8">
            <w:pPr>
              <w:keepNext/>
              <w:keepLines/>
              <w:widowControl w:val="0"/>
              <w:ind w:left="130"/>
              <w:jc w:val="center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>Fornitore</w:t>
            </w:r>
            <w:r w:rsidR="00767458"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 xml:space="preserve"> </w:t>
            </w:r>
          </w:p>
        </w:tc>
        <w:tc>
          <w:tcPr>
            <w:tcW w:w="2850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  <w:hideMark/>
          </w:tcPr>
          <w:p w14:paraId="2684D16A" w14:textId="77777777" w:rsidR="00767458" w:rsidRDefault="00767458">
            <w:pPr>
              <w:keepNext/>
              <w:keepLines/>
              <w:widowControl w:val="0"/>
              <w:ind w:left="13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w w:val="105"/>
                <w:szCs w:val="20"/>
              </w:rPr>
            </w:pPr>
            <w:r>
              <w:rPr>
                <w:rFonts w:asciiTheme="minorHAnsi" w:hAnsiTheme="minorHAnsi" w:cstheme="minorHAnsi"/>
                <w:w w:val="105"/>
                <w:szCs w:val="20"/>
              </w:rPr>
              <w:t xml:space="preserve">Data preventivo </w:t>
            </w:r>
          </w:p>
        </w:tc>
        <w:tc>
          <w:tcPr>
            <w:tcW w:w="2551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  <w:hideMark/>
          </w:tcPr>
          <w:p w14:paraId="50628CA6" w14:textId="3B1D54B4" w:rsidR="00767458" w:rsidRDefault="001D584F">
            <w:pPr>
              <w:keepNext/>
              <w:keepLines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lang w:eastAsia="it-IT"/>
              </w:rPr>
            </w:pPr>
            <w:r w:rsidRPr="00914D61">
              <w:rPr>
                <w:rFonts w:asciiTheme="minorHAnsi" w:eastAsia="Times New Roman" w:hAnsiTheme="minorHAnsi" w:cstheme="minorHAnsi"/>
                <w:lang w:eastAsia="it-IT"/>
              </w:rPr>
              <w:t>Importo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 IVA esclusa</w:t>
            </w:r>
          </w:p>
        </w:tc>
      </w:tr>
      <w:tr w:rsidR="00767458" w14:paraId="7C1CD303" w14:textId="77777777" w:rsidTr="005223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8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6560CCA0" w14:textId="77777777" w:rsidR="00767458" w:rsidRDefault="00767458">
            <w:pPr>
              <w:keepNext/>
              <w:keepLines/>
              <w:widowControl w:val="0"/>
              <w:ind w:left="130"/>
              <w:jc w:val="center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4D9714D4" w14:textId="77777777" w:rsidR="00767458" w:rsidRDefault="00767458">
            <w:pPr>
              <w:keepNext/>
              <w:keepLines/>
              <w:widowControl w:val="0"/>
              <w:ind w:left="13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w w:val="105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3806E8C6" w14:textId="77777777" w:rsidR="00767458" w:rsidRDefault="00767458">
            <w:pPr>
              <w:keepNext/>
              <w:keepLines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</w:tr>
      <w:tr w:rsidR="00767458" w14:paraId="6DC0533A" w14:textId="77777777" w:rsidTr="005223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8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78D8072F" w14:textId="77777777" w:rsidR="00767458" w:rsidRDefault="00767458">
            <w:pPr>
              <w:keepNext/>
              <w:keepLines/>
              <w:widowControl w:val="0"/>
              <w:ind w:left="130"/>
              <w:jc w:val="center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129881E6" w14:textId="77777777" w:rsidR="00767458" w:rsidRDefault="00767458">
            <w:pPr>
              <w:keepNext/>
              <w:keepLines/>
              <w:widowControl w:val="0"/>
              <w:ind w:left="13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w w:val="105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7FBC16B6" w14:textId="77777777" w:rsidR="00767458" w:rsidRDefault="00767458">
            <w:pPr>
              <w:keepNext/>
              <w:keepLines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</w:tr>
      <w:tr w:rsidR="00767458" w14:paraId="14EF885F" w14:textId="77777777" w:rsidTr="005223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8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0645D5E1" w14:textId="77777777" w:rsidR="00767458" w:rsidRDefault="00767458">
            <w:pPr>
              <w:keepNext/>
              <w:keepLines/>
              <w:widowControl w:val="0"/>
              <w:ind w:left="130"/>
              <w:jc w:val="center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402ACB51" w14:textId="77777777" w:rsidR="00767458" w:rsidRDefault="00767458">
            <w:pPr>
              <w:keepNext/>
              <w:keepLines/>
              <w:widowControl w:val="0"/>
              <w:ind w:left="13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w w:val="105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44C6AD34" w14:textId="77777777" w:rsidR="00767458" w:rsidRDefault="00767458">
            <w:pPr>
              <w:keepNext/>
              <w:keepLines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</w:tr>
      <w:tr w:rsidR="00767458" w14:paraId="3645102C" w14:textId="77777777" w:rsidTr="00522315">
        <w:trPr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3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  <w:hideMark/>
          </w:tcPr>
          <w:p w14:paraId="444F6E3E" w14:textId="77777777" w:rsidR="00767458" w:rsidRDefault="00767458">
            <w:pPr>
              <w:keepNext/>
              <w:keepLines/>
              <w:widowControl w:val="0"/>
              <w:jc w:val="left"/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bCs w:val="0"/>
                <w:w w:val="105"/>
                <w:szCs w:val="20"/>
              </w:rPr>
              <w:t>Se il preventivo ritenuto valido dal richiedente non coincide con quello economicamente più vantaggioso, è necessario motivare la scelta dal punto di vista tecnico/economico:</w:t>
            </w:r>
          </w:p>
        </w:tc>
      </w:tr>
      <w:tr w:rsidR="00767458" w14:paraId="5D87A7C3" w14:textId="77777777" w:rsidTr="00522315">
        <w:trPr>
          <w:trHeight w:val="1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3"/>
            <w:tcBorders>
              <w:top w:val="single" w:sz="4" w:space="0" w:color="076766"/>
              <w:left w:val="single" w:sz="4" w:space="0" w:color="076766"/>
              <w:bottom w:val="single" w:sz="4" w:space="0" w:color="076766"/>
              <w:right w:val="single" w:sz="4" w:space="0" w:color="076766"/>
            </w:tcBorders>
          </w:tcPr>
          <w:p w14:paraId="128A450C" w14:textId="77777777" w:rsidR="00767458" w:rsidRDefault="00767458">
            <w:pPr>
              <w:keepNext/>
              <w:keepLines/>
              <w:spacing w:before="240"/>
              <w:rPr>
                <w:rFonts w:asciiTheme="minorHAnsi" w:hAnsiTheme="minorHAnsi" w:cstheme="minorHAnsi"/>
                <w:b w:val="0"/>
                <w:bCs w:val="0"/>
              </w:rPr>
            </w:pPr>
          </w:p>
        </w:tc>
      </w:tr>
    </w:tbl>
    <w:p w14:paraId="0CF10F63" w14:textId="77777777" w:rsidR="00767458" w:rsidRDefault="00767458" w:rsidP="002A7237">
      <w:pPr>
        <w:suppressAutoHyphens w:val="0"/>
        <w:rPr>
          <w:rFonts w:asciiTheme="minorHAnsi" w:eastAsia="Times New Roman" w:hAnsiTheme="minorHAnsi" w:cstheme="minorHAnsi"/>
          <w:lang w:eastAsia="it-IT"/>
        </w:rPr>
      </w:pPr>
    </w:p>
    <w:sectPr w:rsidR="00767458" w:rsidSect="00BD08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7E640" w14:textId="77777777" w:rsidR="00940778" w:rsidRDefault="00940778" w:rsidP="003C1B8A">
      <w:r>
        <w:separator/>
      </w:r>
    </w:p>
  </w:endnote>
  <w:endnote w:type="continuationSeparator" w:id="0">
    <w:p w14:paraId="184BDBA6" w14:textId="77777777" w:rsidR="00940778" w:rsidRDefault="00940778" w:rsidP="003C1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8823355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2"/>
      </w:rPr>
    </w:sdtEndPr>
    <w:sdtContent>
      <w:p w14:paraId="5EAF8C86" w14:textId="4256A290" w:rsidR="00FE7F17" w:rsidRPr="00FE7F17" w:rsidRDefault="00FE7F17">
        <w:pPr>
          <w:pStyle w:val="Pidipagina"/>
          <w:jc w:val="right"/>
          <w:rPr>
            <w:rFonts w:asciiTheme="minorHAnsi" w:hAnsiTheme="minorHAnsi" w:cstheme="minorHAnsi"/>
            <w:sz w:val="20"/>
            <w:szCs w:val="22"/>
          </w:rPr>
        </w:pPr>
        <w:r w:rsidRPr="00FE7F17">
          <w:rPr>
            <w:rFonts w:asciiTheme="minorHAnsi" w:hAnsiTheme="minorHAnsi" w:cstheme="minorHAnsi"/>
            <w:sz w:val="20"/>
            <w:szCs w:val="22"/>
          </w:rPr>
          <w:fldChar w:fldCharType="begin"/>
        </w:r>
        <w:r w:rsidRPr="00FE7F17">
          <w:rPr>
            <w:rFonts w:asciiTheme="minorHAnsi" w:hAnsiTheme="minorHAnsi" w:cstheme="minorHAnsi"/>
            <w:sz w:val="20"/>
            <w:szCs w:val="22"/>
          </w:rPr>
          <w:instrText>PAGE   \* MERGEFORMAT</w:instrText>
        </w:r>
        <w:r w:rsidRPr="00FE7F17">
          <w:rPr>
            <w:rFonts w:asciiTheme="minorHAnsi" w:hAnsiTheme="minorHAnsi" w:cstheme="minorHAnsi"/>
            <w:sz w:val="20"/>
            <w:szCs w:val="22"/>
          </w:rPr>
          <w:fldChar w:fldCharType="separate"/>
        </w:r>
        <w:r w:rsidRPr="00FE7F17">
          <w:rPr>
            <w:rFonts w:asciiTheme="minorHAnsi" w:hAnsiTheme="minorHAnsi" w:cstheme="minorHAnsi"/>
            <w:sz w:val="20"/>
            <w:szCs w:val="22"/>
          </w:rPr>
          <w:t>2</w:t>
        </w:r>
        <w:r w:rsidRPr="00FE7F17">
          <w:rPr>
            <w:rFonts w:asciiTheme="minorHAnsi" w:hAnsiTheme="minorHAnsi" w:cstheme="minorHAnsi"/>
            <w:sz w:val="20"/>
            <w:szCs w:val="22"/>
          </w:rPr>
          <w:fldChar w:fldCharType="end"/>
        </w:r>
      </w:p>
    </w:sdtContent>
  </w:sdt>
  <w:p w14:paraId="515F208D" w14:textId="77777777" w:rsidR="00FE7F17" w:rsidRDefault="00FE7F1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</w:rPr>
      <w:id w:val="1637600816"/>
      <w:docPartObj>
        <w:docPartGallery w:val="Page Numbers (Bottom of Page)"/>
        <w:docPartUnique/>
      </w:docPartObj>
    </w:sdtPr>
    <w:sdtEndPr>
      <w:rPr>
        <w:sz w:val="20"/>
        <w:szCs w:val="22"/>
      </w:rPr>
    </w:sdtEndPr>
    <w:sdtContent>
      <w:p w14:paraId="14FF2D3B" w14:textId="1C0F528C" w:rsidR="00100365" w:rsidRPr="00FE7F17" w:rsidRDefault="00100365" w:rsidP="00FE7F17">
        <w:pPr>
          <w:pStyle w:val="Pidipagina"/>
          <w:jc w:val="left"/>
          <w:rPr>
            <w:rFonts w:asciiTheme="minorHAnsi" w:hAnsiTheme="minorHAnsi" w:cstheme="minorHAnsi"/>
            <w:sz w:val="20"/>
            <w:szCs w:val="22"/>
          </w:rPr>
        </w:pPr>
        <w:r w:rsidRPr="00100365">
          <w:rPr>
            <w:rFonts w:asciiTheme="minorHAnsi" w:hAnsiTheme="minorHAnsi" w:cstheme="minorHAnsi"/>
            <w:sz w:val="20"/>
            <w:szCs w:val="22"/>
          </w:rPr>
          <w:fldChar w:fldCharType="begin"/>
        </w:r>
        <w:r w:rsidRPr="00100365">
          <w:rPr>
            <w:rFonts w:asciiTheme="minorHAnsi" w:hAnsiTheme="minorHAnsi" w:cstheme="minorHAnsi"/>
            <w:sz w:val="20"/>
            <w:szCs w:val="22"/>
          </w:rPr>
          <w:instrText>PAGE   \* MERGEFORMAT</w:instrText>
        </w:r>
        <w:r w:rsidRPr="00100365">
          <w:rPr>
            <w:rFonts w:asciiTheme="minorHAnsi" w:hAnsiTheme="minorHAnsi" w:cstheme="minorHAnsi"/>
            <w:sz w:val="20"/>
            <w:szCs w:val="22"/>
          </w:rPr>
          <w:fldChar w:fldCharType="separate"/>
        </w:r>
        <w:r w:rsidRPr="00100365">
          <w:rPr>
            <w:rFonts w:asciiTheme="minorHAnsi" w:hAnsiTheme="minorHAnsi" w:cstheme="minorHAnsi"/>
            <w:sz w:val="20"/>
            <w:szCs w:val="22"/>
          </w:rPr>
          <w:t>2</w:t>
        </w:r>
        <w:r w:rsidRPr="00100365">
          <w:rPr>
            <w:rFonts w:asciiTheme="minorHAnsi" w:hAnsiTheme="minorHAnsi" w:cstheme="minorHAnsi"/>
            <w:sz w:val="20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3E076" w14:textId="77777777" w:rsidR="00940778" w:rsidRDefault="00940778" w:rsidP="003C1B8A">
      <w:r>
        <w:separator/>
      </w:r>
    </w:p>
  </w:footnote>
  <w:footnote w:type="continuationSeparator" w:id="0">
    <w:p w14:paraId="3C71EAAF" w14:textId="77777777" w:rsidR="00940778" w:rsidRDefault="00940778" w:rsidP="003C1B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B6AD9" w14:textId="045C9B1C" w:rsidR="00EC3FCB" w:rsidRPr="00100365" w:rsidRDefault="00EC3FCB" w:rsidP="00EC3FCB">
    <w:pPr>
      <w:pStyle w:val="Intestazione"/>
      <w:jc w:val="center"/>
    </w:pPr>
    <w:r>
      <w:rPr>
        <w:rFonts w:asciiTheme="minorHAnsi" w:hAnsiTheme="minorHAnsi" w:cstheme="minorHAnsi"/>
        <w:sz w:val="16"/>
        <w:szCs w:val="16"/>
      </w:rPr>
      <w:t xml:space="preserve">Gal Laghi e Monti - Bando </w:t>
    </w:r>
    <w:r w:rsidR="00A91796" w:rsidRPr="00A91796">
      <w:rPr>
        <w:rFonts w:asciiTheme="minorHAnsi" w:hAnsiTheme="minorHAnsi" w:cstheme="minorHAnsi"/>
        <w:sz w:val="16"/>
        <w:szCs w:val="16"/>
        <w:highlight w:val="yellow"/>
      </w:rPr>
      <w:t>X</w:t>
    </w:r>
    <w:r>
      <w:rPr>
        <w:rFonts w:asciiTheme="minorHAnsi" w:hAnsiTheme="minorHAnsi" w:cstheme="minorHAnsi"/>
        <w:sz w:val="16"/>
        <w:szCs w:val="16"/>
      </w:rPr>
      <w:t xml:space="preserve">/2026 – Allegato B - </w:t>
    </w:r>
    <w:r w:rsidR="00047E54">
      <w:rPr>
        <w:rFonts w:asciiTheme="minorHAnsi" w:hAnsiTheme="minorHAnsi" w:cstheme="minorHAnsi"/>
        <w:sz w:val="16"/>
        <w:szCs w:val="16"/>
      </w:rPr>
      <w:t>Quadro</w:t>
    </w:r>
    <w:r>
      <w:rPr>
        <w:rFonts w:asciiTheme="minorHAnsi" w:hAnsiTheme="minorHAnsi" w:cstheme="minorHAnsi"/>
        <w:sz w:val="16"/>
        <w:szCs w:val="16"/>
      </w:rPr>
      <w:t xml:space="preserve"> di confronto tra i preventivi</w:t>
    </w:r>
  </w:p>
  <w:p w14:paraId="4DD598FE" w14:textId="7521BE38" w:rsidR="00934517" w:rsidRPr="00EC3FCB" w:rsidRDefault="00934517" w:rsidP="00EC3FC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BEA58" w14:textId="5D06D8E0" w:rsidR="009E5155" w:rsidRPr="00BD0825" w:rsidRDefault="00100365" w:rsidP="00BD0825">
    <w:pPr>
      <w:pStyle w:val="Intestazione"/>
      <w:jc w:val="center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 xml:space="preserve">Gal Laghi e Monti - Bando </w:t>
    </w:r>
    <w:r w:rsidR="00813E0F">
      <w:rPr>
        <w:rFonts w:asciiTheme="minorHAnsi" w:hAnsiTheme="minorHAnsi" w:cstheme="minorHAnsi"/>
        <w:sz w:val="16"/>
        <w:szCs w:val="16"/>
      </w:rPr>
      <w:t>3</w:t>
    </w:r>
    <w:r>
      <w:rPr>
        <w:rFonts w:asciiTheme="minorHAnsi" w:hAnsiTheme="minorHAnsi" w:cstheme="minorHAnsi"/>
        <w:sz w:val="16"/>
        <w:szCs w:val="16"/>
      </w:rPr>
      <w:t>/202</w:t>
    </w:r>
    <w:r w:rsidR="00EC3FCB">
      <w:rPr>
        <w:rFonts w:asciiTheme="minorHAnsi" w:hAnsiTheme="minorHAnsi" w:cstheme="minorHAnsi"/>
        <w:sz w:val="16"/>
        <w:szCs w:val="16"/>
      </w:rPr>
      <w:t>6</w:t>
    </w:r>
    <w:r>
      <w:rPr>
        <w:rFonts w:asciiTheme="minorHAnsi" w:hAnsiTheme="minorHAnsi" w:cstheme="minorHAnsi"/>
        <w:sz w:val="16"/>
        <w:szCs w:val="16"/>
      </w:rPr>
      <w:t xml:space="preserve"> </w:t>
    </w:r>
    <w:r w:rsidR="00EC3FCB">
      <w:rPr>
        <w:rFonts w:asciiTheme="minorHAnsi" w:hAnsiTheme="minorHAnsi" w:cstheme="minorHAnsi"/>
        <w:sz w:val="16"/>
        <w:szCs w:val="16"/>
      </w:rPr>
      <w:t>–</w:t>
    </w:r>
    <w:r>
      <w:rPr>
        <w:rFonts w:asciiTheme="minorHAnsi" w:hAnsiTheme="minorHAnsi" w:cstheme="minorHAnsi"/>
        <w:sz w:val="16"/>
        <w:szCs w:val="16"/>
      </w:rPr>
      <w:t xml:space="preserve"> Alle</w:t>
    </w:r>
    <w:r w:rsidR="00EC3FCB">
      <w:rPr>
        <w:rFonts w:asciiTheme="minorHAnsi" w:hAnsiTheme="minorHAnsi" w:cstheme="minorHAnsi"/>
        <w:sz w:val="16"/>
        <w:szCs w:val="16"/>
      </w:rPr>
      <w:t xml:space="preserve">gato B </w:t>
    </w:r>
    <w:r w:rsidR="00BD0825">
      <w:rPr>
        <w:rFonts w:asciiTheme="minorHAnsi" w:hAnsiTheme="minorHAnsi" w:cstheme="minorHAnsi"/>
        <w:sz w:val="16"/>
        <w:szCs w:val="16"/>
      </w:rPr>
      <w:t xml:space="preserve">– Quadro </w:t>
    </w:r>
    <w:r>
      <w:rPr>
        <w:rFonts w:asciiTheme="minorHAnsi" w:hAnsiTheme="minorHAnsi" w:cstheme="minorHAnsi"/>
        <w:sz w:val="16"/>
        <w:szCs w:val="16"/>
      </w:rPr>
      <w:t xml:space="preserve">di </w:t>
    </w:r>
    <w:r w:rsidR="00EC3FCB">
      <w:rPr>
        <w:rFonts w:asciiTheme="minorHAnsi" w:hAnsiTheme="minorHAnsi" w:cstheme="minorHAnsi"/>
        <w:sz w:val="16"/>
        <w:szCs w:val="16"/>
      </w:rPr>
      <w:t>confronto</w:t>
    </w:r>
    <w:r>
      <w:rPr>
        <w:rFonts w:asciiTheme="minorHAnsi" w:hAnsiTheme="minorHAnsi" w:cstheme="minorHAnsi"/>
        <w:sz w:val="16"/>
        <w:szCs w:val="16"/>
      </w:rPr>
      <w:t xml:space="preserve"> tra i preventivi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8" w:type="dxa"/>
      <w:tblLayout w:type="fixed"/>
      <w:tblCellMar>
        <w:left w:w="70" w:type="dxa"/>
        <w:right w:w="70" w:type="dxa"/>
      </w:tblCellMar>
      <w:tblLook w:val="0400" w:firstRow="0" w:lastRow="0" w:firstColumn="0" w:lastColumn="0" w:noHBand="0" w:noVBand="1"/>
    </w:tblPr>
    <w:tblGrid>
      <w:gridCol w:w="1980"/>
      <w:gridCol w:w="1559"/>
      <w:gridCol w:w="2410"/>
      <w:gridCol w:w="1843"/>
      <w:gridCol w:w="2556"/>
    </w:tblGrid>
    <w:tr w:rsidR="00522315" w:rsidRPr="00A86893" w14:paraId="46E4319B" w14:textId="77777777" w:rsidTr="00A81FF8">
      <w:trPr>
        <w:trHeight w:val="1650"/>
      </w:trPr>
      <w:tc>
        <w:tcPr>
          <w:tcW w:w="1980" w:type="dxa"/>
        </w:tcPr>
        <w:p w14:paraId="48B844BB" w14:textId="77777777" w:rsidR="00522315" w:rsidRPr="00A86893" w:rsidRDefault="00522315" w:rsidP="00522315">
          <w:pPr>
            <w:widowControl w:val="0"/>
            <w:spacing w:before="156" w:after="122"/>
            <w:ind w:left="-122"/>
            <w:jc w:val="center"/>
            <w:rPr>
              <w:rFonts w:ascii="Arial" w:hAnsi="Arial" w:cs="Arial"/>
              <w:color w:val="000000"/>
            </w:rPr>
          </w:pPr>
          <w:bookmarkStart w:id="1" w:name="_Hlk201242853"/>
          <w:bookmarkStart w:id="2" w:name="_Hlk201221053"/>
          <w:r>
            <w:rPr>
              <w:noProof/>
            </w:rPr>
            <w:drawing>
              <wp:inline distT="0" distB="0" distL="0" distR="0" wp14:anchorId="3B4FDD1A" wp14:editId="01E20777">
                <wp:extent cx="1088370" cy="725777"/>
                <wp:effectExtent l="0" t="0" r="0" b="0"/>
                <wp:docPr id="45664290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8738" cy="7326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59" w:type="dxa"/>
        </w:tcPr>
        <w:p w14:paraId="6031829D" w14:textId="77777777" w:rsidR="00522315" w:rsidRPr="00A86893" w:rsidRDefault="00522315" w:rsidP="00522315">
          <w:pPr>
            <w:widowControl w:val="0"/>
            <w:tabs>
              <w:tab w:val="center" w:pos="4819"/>
              <w:tab w:val="right" w:pos="9638"/>
            </w:tabs>
            <w:spacing w:after="120"/>
            <w:jc w:val="center"/>
            <w:rPr>
              <w:rFonts w:ascii="Arial" w:hAnsi="Arial" w:cs="Arial"/>
              <w:color w:val="000000"/>
              <w:sz w:val="4"/>
              <w:szCs w:val="4"/>
            </w:rPr>
          </w:pPr>
        </w:p>
        <w:p w14:paraId="666CA237" w14:textId="77777777" w:rsidR="00522315" w:rsidRPr="00A86893" w:rsidRDefault="00522315" w:rsidP="00522315">
          <w:pPr>
            <w:widowControl w:val="0"/>
            <w:tabs>
              <w:tab w:val="center" w:pos="4819"/>
              <w:tab w:val="right" w:pos="9638"/>
            </w:tabs>
            <w:spacing w:after="120"/>
            <w:jc w:val="center"/>
            <w:rPr>
              <w:rFonts w:ascii="Arial" w:hAnsi="Arial" w:cs="Arial"/>
              <w:color w:val="000000"/>
            </w:rPr>
          </w:pPr>
          <w:r w:rsidRPr="00802866">
            <w:rPr>
              <w:rFonts w:ascii="Arial" w:hAnsi="Arial" w:cs="Arial"/>
              <w:noProof/>
              <w:color w:val="000000"/>
            </w:rPr>
            <w:drawing>
              <wp:inline distT="0" distB="0" distL="0" distR="0" wp14:anchorId="57450B9D" wp14:editId="0EDB6666">
                <wp:extent cx="673845" cy="771194"/>
                <wp:effectExtent l="0" t="0" r="0" b="0"/>
                <wp:docPr id="1409499224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44379577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2930" cy="7815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10" w:type="dxa"/>
        </w:tcPr>
        <w:p w14:paraId="7098085F" w14:textId="77777777" w:rsidR="00522315" w:rsidRPr="00A86893" w:rsidRDefault="00522315" w:rsidP="00522315">
          <w:pPr>
            <w:widowControl w:val="0"/>
            <w:spacing w:before="480"/>
            <w:ind w:right="11"/>
            <w:jc w:val="left"/>
            <w:rPr>
              <w:rFonts w:ascii="Arial" w:eastAsia="Liberation Serif" w:hAnsi="Arial" w:cs="Arial"/>
              <w:color w:val="000000"/>
            </w:rPr>
          </w:pPr>
          <w:r>
            <w:rPr>
              <w:noProof/>
            </w:rPr>
            <w:drawing>
              <wp:inline distT="0" distB="0" distL="0" distR="0" wp14:anchorId="11F411CD" wp14:editId="5B5BA888">
                <wp:extent cx="1441450" cy="435610"/>
                <wp:effectExtent l="0" t="0" r="6350" b="2540"/>
                <wp:docPr id="316419673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1450" cy="435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43" w:type="dxa"/>
        </w:tcPr>
        <w:p w14:paraId="13861009" w14:textId="77777777" w:rsidR="00522315" w:rsidRPr="00A86893" w:rsidRDefault="00522315" w:rsidP="00522315">
          <w:pPr>
            <w:widowControl w:val="0"/>
            <w:tabs>
              <w:tab w:val="center" w:pos="4819"/>
              <w:tab w:val="right" w:pos="9638"/>
            </w:tabs>
            <w:spacing w:before="120" w:after="100" w:afterAutospacing="1"/>
            <w:ind w:left="-65" w:right="11"/>
            <w:jc w:val="left"/>
            <w:rPr>
              <w:rFonts w:ascii="Arial" w:eastAsia="Liberation Serif" w:hAnsi="Arial" w:cs="Arial"/>
              <w:color w:val="000000"/>
            </w:rPr>
          </w:pPr>
          <w:r w:rsidRPr="00A86893">
            <w:rPr>
              <w:rFonts w:ascii="Arial" w:eastAsia="Liberation Serif" w:hAnsi="Arial" w:cs="Arial"/>
              <w:noProof/>
              <w:color w:val="000000"/>
            </w:rPr>
            <w:drawing>
              <wp:inline distT="0" distB="0" distL="0" distR="0" wp14:anchorId="665D590C" wp14:editId="262E13ED">
                <wp:extent cx="1144399" cy="741872"/>
                <wp:effectExtent l="0" t="0" r="0" b="1270"/>
                <wp:docPr id="823512206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71413180" name="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8244" cy="7443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6" w:type="dxa"/>
        </w:tcPr>
        <w:p w14:paraId="1921F5ED" w14:textId="77777777" w:rsidR="00522315" w:rsidRPr="00A86893" w:rsidRDefault="00522315" w:rsidP="00522315">
          <w:pPr>
            <w:widowControl w:val="0"/>
            <w:tabs>
              <w:tab w:val="center" w:pos="4819"/>
              <w:tab w:val="right" w:pos="9638"/>
            </w:tabs>
            <w:spacing w:before="240"/>
            <w:ind w:right="11"/>
            <w:jc w:val="center"/>
            <w:rPr>
              <w:rFonts w:ascii="Arial" w:eastAsia="Liberation Serif" w:hAnsi="Arial" w:cs="Arial"/>
              <w:color w:val="000000"/>
            </w:rPr>
          </w:pPr>
          <w:r>
            <w:rPr>
              <w:noProof/>
            </w:rPr>
            <w:drawing>
              <wp:inline distT="0" distB="0" distL="0" distR="0" wp14:anchorId="50BF3A85" wp14:editId="5334EED6">
                <wp:extent cx="1080770" cy="714375"/>
                <wp:effectExtent l="0" t="0" r="0" b="9525"/>
                <wp:docPr id="1218064188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77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1"/>
    <w:bookmarkEnd w:id="2"/>
  </w:tbl>
  <w:p w14:paraId="7303D0C4" w14:textId="77777777" w:rsidR="00522315" w:rsidRDefault="0052231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584"/>
    <w:rsid w:val="00046BFB"/>
    <w:rsid w:val="00047E54"/>
    <w:rsid w:val="000770B1"/>
    <w:rsid w:val="00100365"/>
    <w:rsid w:val="00121A9F"/>
    <w:rsid w:val="00140F97"/>
    <w:rsid w:val="001D584F"/>
    <w:rsid w:val="001E40EC"/>
    <w:rsid w:val="002A7237"/>
    <w:rsid w:val="00312902"/>
    <w:rsid w:val="003802DB"/>
    <w:rsid w:val="003C1B8A"/>
    <w:rsid w:val="003D32C9"/>
    <w:rsid w:val="003E115D"/>
    <w:rsid w:val="003F07FE"/>
    <w:rsid w:val="0041197B"/>
    <w:rsid w:val="004255EA"/>
    <w:rsid w:val="0044253B"/>
    <w:rsid w:val="004432F2"/>
    <w:rsid w:val="0049637C"/>
    <w:rsid w:val="005009B8"/>
    <w:rsid w:val="00522315"/>
    <w:rsid w:val="0055650F"/>
    <w:rsid w:val="005D7B6A"/>
    <w:rsid w:val="00604BCA"/>
    <w:rsid w:val="00675889"/>
    <w:rsid w:val="00675A0F"/>
    <w:rsid w:val="006A4584"/>
    <w:rsid w:val="0073575E"/>
    <w:rsid w:val="00742ACC"/>
    <w:rsid w:val="00767458"/>
    <w:rsid w:val="00790BA8"/>
    <w:rsid w:val="00813E0F"/>
    <w:rsid w:val="00836F49"/>
    <w:rsid w:val="008543C9"/>
    <w:rsid w:val="00914D61"/>
    <w:rsid w:val="0092296F"/>
    <w:rsid w:val="00934517"/>
    <w:rsid w:val="00940778"/>
    <w:rsid w:val="00963FAE"/>
    <w:rsid w:val="009B7F75"/>
    <w:rsid w:val="009D3B01"/>
    <w:rsid w:val="009E5155"/>
    <w:rsid w:val="009E69FD"/>
    <w:rsid w:val="00A453A0"/>
    <w:rsid w:val="00A556D0"/>
    <w:rsid w:val="00A606AC"/>
    <w:rsid w:val="00A91796"/>
    <w:rsid w:val="00B165DD"/>
    <w:rsid w:val="00B65B14"/>
    <w:rsid w:val="00B90D26"/>
    <w:rsid w:val="00BD0825"/>
    <w:rsid w:val="00C27963"/>
    <w:rsid w:val="00C30156"/>
    <w:rsid w:val="00C44629"/>
    <w:rsid w:val="00C54846"/>
    <w:rsid w:val="00C915D0"/>
    <w:rsid w:val="00CC70B1"/>
    <w:rsid w:val="00CE4EC6"/>
    <w:rsid w:val="00CF4802"/>
    <w:rsid w:val="00DC74A3"/>
    <w:rsid w:val="00DF0537"/>
    <w:rsid w:val="00E32BA8"/>
    <w:rsid w:val="00E620E1"/>
    <w:rsid w:val="00EC3FCB"/>
    <w:rsid w:val="00EE0A9B"/>
    <w:rsid w:val="00EE1CFA"/>
    <w:rsid w:val="00F945F4"/>
    <w:rsid w:val="00FE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678BE"/>
  <w15:chartTrackingRefBased/>
  <w15:docId w15:val="{8FAA830F-DE60-43F5-B9E2-DD0AA8DC9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14D61"/>
    <w:pPr>
      <w:suppressAutoHyphens/>
      <w:spacing w:after="0" w:line="240" w:lineRule="auto"/>
      <w:jc w:val="both"/>
    </w:pPr>
    <w:rPr>
      <w:rFonts w:ascii="Times New Roman" w:eastAsia="SimSun" w:hAnsi="Times New Roman" w:cs="Times New Roman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C1B8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1B8A"/>
    <w:rPr>
      <w:rFonts w:ascii="Times New Roman" w:eastAsia="SimSun" w:hAnsi="Times New Roman" w:cs="Times New Roman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3C1B8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1B8A"/>
    <w:rPr>
      <w:rFonts w:ascii="Times New Roman" w:eastAsia="SimSun" w:hAnsi="Times New Roman" w:cs="Times New Roman"/>
      <w:szCs w:val="24"/>
      <w:lang w:eastAsia="zh-CN"/>
    </w:rPr>
  </w:style>
  <w:style w:type="table" w:styleId="Tabellagriglia1chiara-colore6">
    <w:name w:val="Grid Table 1 Light Accent 6"/>
    <w:basedOn w:val="Tabellanormale"/>
    <w:uiPriority w:val="46"/>
    <w:rsid w:val="00914D61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gliatabella">
    <w:name w:val="Table Grid"/>
    <w:basedOn w:val="Tabellanormale"/>
    <w:uiPriority w:val="39"/>
    <w:rsid w:val="00522315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link w:val="SottotitoloCarattere"/>
    <w:uiPriority w:val="11"/>
    <w:qFormat/>
    <w:rsid w:val="0052231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22315"/>
    <w:rPr>
      <w:rFonts w:eastAsiaTheme="minorEastAsia"/>
      <w:color w:val="5A5A5A" w:themeColor="text1" w:themeTint="A5"/>
      <w:spacing w:val="15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gif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PC-1-</dc:creator>
  <cp:keywords/>
  <dc:description/>
  <cp:lastModifiedBy>Filippo Zanni</cp:lastModifiedBy>
  <cp:revision>45</cp:revision>
  <cp:lastPrinted>2021-12-29T23:16:00Z</cp:lastPrinted>
  <dcterms:created xsi:type="dcterms:W3CDTF">2021-12-15T14:45:00Z</dcterms:created>
  <dcterms:modified xsi:type="dcterms:W3CDTF">2026-07-06T07:52:00Z</dcterms:modified>
</cp:coreProperties>
</file>