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14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4"/>
      </w:tblGrid>
      <w:tr w:rsidR="00693A6A" w:rsidRPr="00676878" w14:paraId="3B53404F" w14:textId="77777777" w:rsidTr="00E00922">
        <w:trPr>
          <w:trHeight w:val="3411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D758" w14:textId="2CB80B85" w:rsidR="00693A6A" w:rsidRPr="00676878" w:rsidRDefault="00693A6A" w:rsidP="008B66B3">
            <w:pPr>
              <w:pStyle w:val="Sottotitolo"/>
              <w:jc w:val="both"/>
              <w:rPr>
                <w:rFonts w:eastAsia="Liberation Serif" w:cstheme="minorHAnsi"/>
              </w:rPr>
            </w:pPr>
            <w:bookmarkStart w:id="0" w:name="_Hlk201242910"/>
            <w:r w:rsidRPr="00676878">
              <w:rPr>
                <w:rFonts w:eastAsia="Liberation Serif" w:cstheme="minorHAnsi"/>
                <w:noProof/>
                <w:lang w:eastAsia="it-IT"/>
              </w:rPr>
              <w:drawing>
                <wp:anchor distT="0" distB="0" distL="0" distR="0" simplePos="0" relativeHeight="251659264" behindDoc="1" locked="0" layoutInCell="1" allowOverlap="1" wp14:anchorId="7A5FC44D" wp14:editId="46FAB4E2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51</wp:posOffset>
                  </wp:positionV>
                  <wp:extent cx="6108700" cy="2206625"/>
                  <wp:effectExtent l="0" t="0" r="0" b="0"/>
                  <wp:wrapTight wrapText="bothSides">
                    <wp:wrapPolygon edited="0">
                      <wp:start x="4580" y="2051"/>
                      <wp:lineTo x="2088" y="2424"/>
                      <wp:lineTo x="1617" y="3543"/>
                      <wp:lineTo x="1751" y="6527"/>
                      <wp:lineTo x="2223" y="8391"/>
                      <wp:lineTo x="2492" y="8391"/>
                      <wp:lineTo x="2088" y="11375"/>
                      <wp:lineTo x="1684" y="11748"/>
                      <wp:lineTo x="1751" y="13240"/>
                      <wp:lineTo x="2290" y="14359"/>
                      <wp:lineTo x="2088" y="15664"/>
                      <wp:lineTo x="2088" y="17902"/>
                      <wp:lineTo x="2896" y="18834"/>
                      <wp:lineTo x="3368" y="19207"/>
                      <wp:lineTo x="3974" y="19207"/>
                      <wp:lineTo x="4109" y="18834"/>
                      <wp:lineTo x="4311" y="17342"/>
                      <wp:lineTo x="5052" y="17342"/>
                      <wp:lineTo x="6264" y="15477"/>
                      <wp:lineTo x="6197" y="14359"/>
                      <wp:lineTo x="18793" y="14359"/>
                      <wp:lineTo x="20073" y="14172"/>
                      <wp:lineTo x="20006" y="11188"/>
                      <wp:lineTo x="16638" y="8391"/>
                      <wp:lineTo x="16773" y="7645"/>
                      <wp:lineTo x="15425" y="7273"/>
                      <wp:lineTo x="5321" y="5408"/>
                      <wp:lineTo x="4850" y="2051"/>
                      <wp:lineTo x="4580" y="2051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0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</w:tbl>
    <w:p w14:paraId="64AC1446" w14:textId="77777777" w:rsidR="00693A6A" w:rsidRPr="00676878" w:rsidRDefault="00693A6A" w:rsidP="008B66B3">
      <w:pPr>
        <w:jc w:val="both"/>
        <w:rPr>
          <w:rFonts w:eastAsia="Liberation Serif" w:cstheme="minorHAnsi"/>
          <w:color w:val="000000"/>
        </w:rPr>
      </w:pPr>
    </w:p>
    <w:tbl>
      <w:tblPr>
        <w:tblStyle w:val="Grigliatabella"/>
        <w:tblW w:w="10774" w:type="dxa"/>
        <w:tblInd w:w="-147" w:type="dxa"/>
        <w:tblLook w:val="04A0" w:firstRow="1" w:lastRow="0" w:firstColumn="1" w:lastColumn="0" w:noHBand="0" w:noVBand="1"/>
      </w:tblPr>
      <w:tblGrid>
        <w:gridCol w:w="10774"/>
      </w:tblGrid>
      <w:tr w:rsidR="00693A6A" w:rsidRPr="00676878" w14:paraId="36A8F74E" w14:textId="77777777" w:rsidTr="00E00922">
        <w:trPr>
          <w:trHeight w:val="956"/>
        </w:trPr>
        <w:tc>
          <w:tcPr>
            <w:tcW w:w="10774" w:type="dxa"/>
            <w:tcBorders>
              <w:bottom w:val="nil"/>
            </w:tcBorders>
            <w:vAlign w:val="center"/>
          </w:tcPr>
          <w:p w14:paraId="3892A60F" w14:textId="5FE5E913" w:rsidR="00693A6A" w:rsidRPr="00676878" w:rsidRDefault="00693A6A" w:rsidP="008B66B3">
            <w:pPr>
              <w:jc w:val="center"/>
              <w:rPr>
                <w:rFonts w:eastAsia="Liberation Serif" w:cstheme="minorHAnsi"/>
              </w:rPr>
            </w:pPr>
            <w:r w:rsidRPr="00676878">
              <w:rPr>
                <w:rFonts w:eastAsia="Liberation Serif" w:cstheme="minorHAnsi"/>
              </w:rPr>
              <w:t>SSL GAL LAGHI E MONTI</w:t>
            </w:r>
          </w:p>
          <w:p w14:paraId="6CF9651D" w14:textId="77777777" w:rsidR="00693A6A" w:rsidRPr="00676878" w:rsidRDefault="00693A6A" w:rsidP="008B66B3">
            <w:pPr>
              <w:jc w:val="center"/>
              <w:rPr>
                <w:rFonts w:eastAsia="Liberation Serif" w:cstheme="minorHAnsi"/>
                <w:i/>
              </w:rPr>
            </w:pPr>
            <w:r w:rsidRPr="00676878">
              <w:rPr>
                <w:rFonts w:eastAsia="Liberation Serif" w:cstheme="minorHAnsi"/>
              </w:rPr>
              <w:t>NETS - NUOVE ECONOMIE TERRITORIALI SOSTENIBILI TRA LAGHI E MONTI</w:t>
            </w:r>
          </w:p>
        </w:tc>
      </w:tr>
      <w:tr w:rsidR="00693A6A" w:rsidRPr="00676878" w14:paraId="1CCE6C4E" w14:textId="77777777" w:rsidTr="00E00922">
        <w:trPr>
          <w:trHeight w:val="1139"/>
        </w:trPr>
        <w:tc>
          <w:tcPr>
            <w:tcW w:w="10774" w:type="dxa"/>
            <w:tcBorders>
              <w:top w:val="nil"/>
            </w:tcBorders>
            <w:vAlign w:val="center"/>
          </w:tcPr>
          <w:p w14:paraId="0B24493A" w14:textId="77777777" w:rsidR="00693A6A" w:rsidRPr="00676878" w:rsidRDefault="00693A6A" w:rsidP="008B66B3">
            <w:pPr>
              <w:jc w:val="center"/>
              <w:rPr>
                <w:rFonts w:eastAsia="Liberation Serif" w:cstheme="minorHAnsi"/>
                <w:i/>
              </w:rPr>
            </w:pPr>
            <w:r w:rsidRPr="00676878">
              <w:rPr>
                <w:rFonts w:eastAsia="Liberation Serif" w:cstheme="minorHAnsi"/>
                <w:i/>
              </w:rPr>
              <w:t>Complemento per lo Sviluppo Rurale della Regione Piemonte 2023-2027,</w:t>
            </w:r>
          </w:p>
          <w:p w14:paraId="0A19DA0A" w14:textId="77777777" w:rsidR="00693A6A" w:rsidRPr="00676878" w:rsidRDefault="00693A6A" w:rsidP="008B66B3">
            <w:pPr>
              <w:jc w:val="center"/>
              <w:rPr>
                <w:rFonts w:cstheme="minorHAnsi"/>
              </w:rPr>
            </w:pPr>
            <w:r w:rsidRPr="00676878">
              <w:rPr>
                <w:rFonts w:eastAsia="Liberation Serif" w:cstheme="minorHAnsi"/>
                <w:i/>
              </w:rPr>
              <w:t xml:space="preserve">adottato con DGR n. </w:t>
            </w:r>
            <w:r w:rsidRPr="00676878">
              <w:rPr>
                <w:rFonts w:eastAsia="Liberation Serif" w:cstheme="minorHAnsi"/>
                <w:i/>
                <w:sz w:val="23"/>
                <w:szCs w:val="23"/>
              </w:rPr>
              <w:t xml:space="preserve">17-6532 del 20.02.2023 e </w:t>
            </w:r>
            <w:proofErr w:type="spellStart"/>
            <w:r w:rsidRPr="00676878">
              <w:rPr>
                <w:rFonts w:eastAsia="Liberation Serif" w:cstheme="minorHAnsi"/>
                <w:i/>
                <w:sz w:val="23"/>
                <w:szCs w:val="23"/>
              </w:rPr>
              <w:t>s.</w:t>
            </w:r>
            <w:proofErr w:type="gramStart"/>
            <w:r w:rsidRPr="00676878">
              <w:rPr>
                <w:rFonts w:eastAsia="Liberation Serif" w:cstheme="minorHAnsi"/>
                <w:i/>
                <w:sz w:val="23"/>
                <w:szCs w:val="23"/>
              </w:rPr>
              <w:t>m.i</w:t>
            </w:r>
            <w:proofErr w:type="spellEnd"/>
            <w:proofErr w:type="gramEnd"/>
          </w:p>
        </w:tc>
      </w:tr>
    </w:tbl>
    <w:p w14:paraId="361DA86E" w14:textId="77777777" w:rsidR="00693A6A" w:rsidRPr="00676878" w:rsidRDefault="00693A6A" w:rsidP="008B66B3">
      <w:pPr>
        <w:jc w:val="both"/>
        <w:rPr>
          <w:rFonts w:cstheme="minorHAnsi"/>
        </w:rPr>
      </w:pPr>
    </w:p>
    <w:tbl>
      <w:tblPr>
        <w:tblW w:w="10774" w:type="dxa"/>
        <w:tblInd w:w="-14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8789"/>
      </w:tblGrid>
      <w:tr w:rsidR="00693A6A" w:rsidRPr="00676878" w14:paraId="7D53E1FA" w14:textId="77777777" w:rsidTr="00E0092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3515D" w14:textId="77777777" w:rsidR="00693A6A" w:rsidRPr="00676878" w:rsidRDefault="00693A6A" w:rsidP="008B66B3">
            <w:pPr>
              <w:widowControl w:val="0"/>
              <w:spacing w:after="0"/>
              <w:ind w:left="112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676878">
              <w:rPr>
                <w:rFonts w:cstheme="minorHAnsi"/>
                <w:b/>
                <w:sz w:val="28"/>
                <w:szCs w:val="28"/>
              </w:rPr>
              <w:t>GAL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289E" w14:textId="77777777" w:rsidR="00693A6A" w:rsidRPr="00676878" w:rsidRDefault="00693A6A" w:rsidP="008B66B3">
            <w:pPr>
              <w:widowControl w:val="0"/>
              <w:tabs>
                <w:tab w:val="left" w:pos="40"/>
              </w:tabs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676878">
              <w:rPr>
                <w:rFonts w:cstheme="minorHAnsi"/>
                <w:b/>
                <w:sz w:val="28"/>
                <w:szCs w:val="28"/>
              </w:rPr>
              <w:t>LAGHI E MONTI</w:t>
            </w:r>
          </w:p>
        </w:tc>
      </w:tr>
      <w:tr w:rsidR="00693A6A" w:rsidRPr="00676878" w14:paraId="2D27A165" w14:textId="77777777" w:rsidTr="00E00922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14:paraId="161136F3" w14:textId="4469975C" w:rsidR="00693A6A" w:rsidRPr="00676878" w:rsidRDefault="00693A6A" w:rsidP="008B66B3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676878">
              <w:rPr>
                <w:rFonts w:cstheme="minorHAnsi"/>
                <w:b/>
                <w:sz w:val="28"/>
                <w:szCs w:val="28"/>
              </w:rPr>
              <w:t>INTERVENT</w:t>
            </w:r>
            <w:r w:rsidR="00E00922" w:rsidRPr="00676878">
              <w:rPr>
                <w:rFonts w:cstheme="minorHAnsi"/>
                <w:b/>
                <w:sz w:val="28"/>
                <w:szCs w:val="28"/>
              </w:rPr>
              <w:t>O</w:t>
            </w:r>
          </w:p>
        </w:tc>
        <w:tc>
          <w:tcPr>
            <w:tcW w:w="8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A2B4" w14:textId="77777777" w:rsidR="00E35A3C" w:rsidRPr="00676878" w:rsidRDefault="00E35A3C" w:rsidP="008B66B3">
            <w:pPr>
              <w:widowControl w:val="0"/>
              <w:rPr>
                <w:rFonts w:cstheme="minorHAnsi"/>
                <w:bCs/>
                <w:sz w:val="28"/>
                <w:szCs w:val="28"/>
              </w:rPr>
            </w:pPr>
            <w:r w:rsidRPr="00676878">
              <w:rPr>
                <w:rFonts w:cstheme="minorHAnsi"/>
                <w:b/>
                <w:sz w:val="28"/>
                <w:szCs w:val="28"/>
              </w:rPr>
              <w:t xml:space="preserve">SRD 08 </w:t>
            </w:r>
            <w:r w:rsidRPr="00676878">
              <w:rPr>
                <w:rFonts w:cstheme="minorHAnsi"/>
                <w:bCs/>
                <w:sz w:val="28"/>
                <w:szCs w:val="28"/>
              </w:rPr>
              <w:t>“Investimenti in infrastrutture con finalità ambientali”</w:t>
            </w:r>
          </w:p>
          <w:p w14:paraId="3B46FB68" w14:textId="142AA9D9" w:rsidR="00693A6A" w:rsidRPr="00676878" w:rsidRDefault="00E35A3C" w:rsidP="008B66B3">
            <w:pPr>
              <w:widowControl w:val="0"/>
              <w:rPr>
                <w:rFonts w:cstheme="minorHAnsi"/>
                <w:b/>
                <w:color w:val="538135" w:themeColor="accent6" w:themeShade="BF"/>
                <w:szCs w:val="22"/>
              </w:rPr>
            </w:pPr>
            <w:r w:rsidRPr="00676878">
              <w:rPr>
                <w:rFonts w:cstheme="minorHAnsi"/>
                <w:b/>
                <w:sz w:val="28"/>
                <w:szCs w:val="28"/>
              </w:rPr>
              <w:t>Azione 2 “Produzione di energia da fonti rinnovabili ad uso collettivo”</w:t>
            </w:r>
          </w:p>
        </w:tc>
      </w:tr>
      <w:tr w:rsidR="00693A6A" w:rsidRPr="00676878" w14:paraId="56F42435" w14:textId="77777777" w:rsidTr="00E00922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14:paraId="646766A6" w14:textId="77777777" w:rsidR="00693A6A" w:rsidRPr="00676878" w:rsidRDefault="00693A6A" w:rsidP="008B66B3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676878">
              <w:rPr>
                <w:rFonts w:cstheme="minorHAnsi"/>
                <w:b/>
                <w:sz w:val="28"/>
                <w:szCs w:val="28"/>
              </w:rPr>
              <w:t>BANDO</w:t>
            </w:r>
          </w:p>
        </w:tc>
        <w:tc>
          <w:tcPr>
            <w:tcW w:w="8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C8AA" w14:textId="24842B08" w:rsidR="00693A6A" w:rsidRPr="00676878" w:rsidRDefault="00E00922" w:rsidP="008B66B3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676878">
              <w:rPr>
                <w:rFonts w:cstheme="minorHAnsi"/>
                <w:b/>
                <w:bCs/>
                <w:sz w:val="28"/>
                <w:szCs w:val="28"/>
              </w:rPr>
              <w:t xml:space="preserve">Bando </w:t>
            </w:r>
            <w:r w:rsidR="00E35A3C" w:rsidRPr="00676878">
              <w:rPr>
                <w:rFonts w:cstheme="minorHAnsi"/>
                <w:b/>
                <w:bCs/>
                <w:sz w:val="28"/>
                <w:szCs w:val="28"/>
              </w:rPr>
              <w:t>4</w:t>
            </w:r>
            <w:r w:rsidRPr="00676878">
              <w:rPr>
                <w:rFonts w:cstheme="minorHAnsi"/>
                <w:b/>
                <w:bCs/>
                <w:sz w:val="28"/>
                <w:szCs w:val="28"/>
              </w:rPr>
              <w:t>/202</w:t>
            </w:r>
            <w:r w:rsidR="008318AF" w:rsidRPr="00676878">
              <w:rPr>
                <w:rFonts w:cstheme="minorHAnsi"/>
                <w:b/>
                <w:bCs/>
                <w:sz w:val="28"/>
                <w:szCs w:val="28"/>
              </w:rPr>
              <w:t>6</w:t>
            </w:r>
          </w:p>
        </w:tc>
      </w:tr>
      <w:tr w:rsidR="00693A6A" w:rsidRPr="00676878" w14:paraId="1A73E562" w14:textId="77777777" w:rsidTr="00E00922">
        <w:trPr>
          <w:trHeight w:val="3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F1DE83B" w14:textId="77777777" w:rsidR="00693A6A" w:rsidRPr="00676878" w:rsidRDefault="00693A6A" w:rsidP="008B66B3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676878">
              <w:rPr>
                <w:rFonts w:cstheme="minorHAnsi"/>
                <w:b/>
                <w:sz w:val="28"/>
                <w:szCs w:val="28"/>
              </w:rPr>
              <w:t>SCADENZA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31D9C" w14:textId="3BE75C1E" w:rsidR="00693A6A" w:rsidRPr="00676878" w:rsidRDefault="00E35A3C" w:rsidP="008B66B3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676878">
              <w:rPr>
                <w:rFonts w:cstheme="minorHAnsi"/>
                <w:b/>
                <w:bCs/>
                <w:sz w:val="28"/>
                <w:szCs w:val="28"/>
              </w:rPr>
              <w:t>30</w:t>
            </w:r>
            <w:r w:rsidR="00AC15B9" w:rsidRPr="00676878">
              <w:rPr>
                <w:rFonts w:cstheme="minorHAnsi"/>
                <w:b/>
                <w:bCs/>
                <w:sz w:val="28"/>
                <w:szCs w:val="28"/>
              </w:rPr>
              <w:t>.</w:t>
            </w:r>
            <w:r w:rsidRPr="00676878">
              <w:rPr>
                <w:rFonts w:cstheme="minorHAnsi"/>
                <w:b/>
                <w:bCs/>
                <w:sz w:val="28"/>
                <w:szCs w:val="28"/>
              </w:rPr>
              <w:t>10</w:t>
            </w:r>
            <w:r w:rsidR="00AC15B9" w:rsidRPr="00676878">
              <w:rPr>
                <w:rFonts w:cstheme="minorHAnsi"/>
                <w:b/>
                <w:bCs/>
                <w:sz w:val="28"/>
                <w:szCs w:val="28"/>
              </w:rPr>
              <w:t>.2026 ore 18:00</w:t>
            </w:r>
          </w:p>
        </w:tc>
      </w:tr>
    </w:tbl>
    <w:bookmarkEnd w:id="0"/>
    <w:p w14:paraId="049E2A14" w14:textId="57926FAC" w:rsidR="00693A6A" w:rsidRPr="00676878" w:rsidRDefault="00E00922" w:rsidP="008B66B3">
      <w:pPr>
        <w:spacing w:before="480" w:after="120"/>
        <w:ind w:left="357" w:hanging="357"/>
        <w:jc w:val="center"/>
        <w:rPr>
          <w:rFonts w:cstheme="minorHAnsi"/>
        </w:rPr>
      </w:pPr>
      <w:r w:rsidRPr="00676878">
        <w:rPr>
          <w:rFonts w:cstheme="minorHAnsi"/>
          <w:b/>
          <w:bCs/>
          <w:sz w:val="44"/>
          <w:szCs w:val="44"/>
        </w:rPr>
        <w:t>ALLEGATO A - Modulo domanda di sostegno</w:t>
      </w:r>
    </w:p>
    <w:p w14:paraId="01A1D5DE" w14:textId="77777777" w:rsidR="00693A6A" w:rsidRPr="00676878" w:rsidRDefault="00693A6A" w:rsidP="008B66B3">
      <w:pPr>
        <w:spacing w:after="120"/>
        <w:ind w:left="357" w:hanging="357"/>
        <w:jc w:val="both"/>
        <w:rPr>
          <w:rFonts w:cstheme="minorHAnsi"/>
        </w:rPr>
      </w:pPr>
    </w:p>
    <w:p w14:paraId="64C77210" w14:textId="77777777" w:rsidR="00E00922" w:rsidRPr="00676878" w:rsidRDefault="00E00922" w:rsidP="008B66B3">
      <w:pPr>
        <w:jc w:val="both"/>
        <w:rPr>
          <w:rFonts w:cstheme="minorHAnsi"/>
          <w:b/>
          <w:bCs/>
          <w:sz w:val="28"/>
          <w:szCs w:val="28"/>
        </w:rPr>
      </w:pPr>
      <w:r w:rsidRPr="00676878">
        <w:rPr>
          <w:rFonts w:cstheme="minorHAnsi"/>
          <w:b/>
          <w:bCs/>
          <w:sz w:val="28"/>
          <w:szCs w:val="28"/>
        </w:rPr>
        <w:br w:type="page"/>
      </w:r>
    </w:p>
    <w:p w14:paraId="4AD14188" w14:textId="68EBA9E6" w:rsidR="00B046E6" w:rsidRPr="00676878" w:rsidRDefault="00B046E6" w:rsidP="008B66B3">
      <w:pPr>
        <w:pStyle w:val="Paragrafoelenco"/>
        <w:numPr>
          <w:ilvl w:val="0"/>
          <w:numId w:val="7"/>
        </w:numPr>
        <w:spacing w:after="0"/>
        <w:ind w:left="357" w:hanging="357"/>
        <w:jc w:val="both"/>
        <w:rPr>
          <w:rFonts w:cstheme="minorHAnsi"/>
          <w:sz w:val="28"/>
          <w:szCs w:val="28"/>
        </w:rPr>
      </w:pPr>
      <w:r w:rsidRPr="00676878">
        <w:rPr>
          <w:rFonts w:cstheme="minorHAnsi"/>
          <w:b/>
          <w:bCs/>
          <w:sz w:val="28"/>
          <w:szCs w:val="28"/>
        </w:rPr>
        <w:lastRenderedPageBreak/>
        <w:t>DESCRIZIONE GENERALE DEL PROGETTO</w:t>
      </w:r>
    </w:p>
    <w:p w14:paraId="58CBC98F" w14:textId="522F71CD" w:rsidR="00B046E6" w:rsidRPr="00676878" w:rsidRDefault="004534E6" w:rsidP="008B66B3">
      <w:pPr>
        <w:spacing w:after="120"/>
        <w:jc w:val="both"/>
        <w:rPr>
          <w:rFonts w:cstheme="minorHAnsi"/>
        </w:rPr>
      </w:pPr>
      <w:r w:rsidRPr="00676878">
        <w:rPr>
          <w:rFonts w:cstheme="minorHAnsi"/>
          <w:b/>
          <w:bCs/>
        </w:rPr>
        <w:t>(Rif. Criterio D.1)</w:t>
      </w:r>
      <w:r w:rsidRPr="00676878">
        <w:rPr>
          <w:rFonts w:cstheme="minorHAnsi"/>
        </w:rPr>
        <w:t xml:space="preserve"> Illustrare in maniera chiara, esaustiva e coerente l'idea progettuale, gli interventi proposti e le scelte tecniche effettuate. </w:t>
      </w:r>
      <w:r w:rsidRPr="00676878">
        <w:rPr>
          <w:rFonts w:cstheme="minorHAnsi"/>
          <w:i/>
          <w:iCs/>
        </w:rPr>
        <w:t xml:space="preserve">(Nota: </w:t>
      </w:r>
      <w:r w:rsidR="00565E80">
        <w:rPr>
          <w:rFonts w:cstheme="minorHAnsi"/>
          <w:i/>
          <w:iCs/>
        </w:rPr>
        <w:t>l</w:t>
      </w:r>
      <w:r w:rsidRPr="00676878">
        <w:rPr>
          <w:rFonts w:cstheme="minorHAnsi"/>
          <w:i/>
          <w:iCs/>
        </w:rPr>
        <w:t>a chiarezza, completezza e coerenza tecnica degli elaborati concorrono all'assegnazione fino a un massimo di 5 punti).</w:t>
      </w: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046E6" w:rsidRPr="00676878" w14:paraId="620110BA" w14:textId="77777777" w:rsidTr="008B66B3">
        <w:trPr>
          <w:trHeight w:val="4263"/>
        </w:trPr>
        <w:tc>
          <w:tcPr>
            <w:tcW w:w="10485" w:type="dxa"/>
          </w:tcPr>
          <w:p w14:paraId="591DA99F" w14:textId="77777777" w:rsidR="00B046E6" w:rsidRPr="00676878" w:rsidRDefault="00B046E6" w:rsidP="008B66B3">
            <w:pPr>
              <w:spacing w:after="120"/>
              <w:jc w:val="both"/>
              <w:rPr>
                <w:rFonts w:cstheme="minorHAnsi"/>
              </w:rPr>
            </w:pPr>
          </w:p>
        </w:tc>
      </w:tr>
    </w:tbl>
    <w:p w14:paraId="771BA43F" w14:textId="78EDCB16" w:rsidR="008A4F73" w:rsidRPr="00676878" w:rsidRDefault="008A4F73" w:rsidP="008B66B3">
      <w:pPr>
        <w:pStyle w:val="Paragrafoelenco"/>
        <w:numPr>
          <w:ilvl w:val="0"/>
          <w:numId w:val="7"/>
        </w:numPr>
        <w:spacing w:before="360" w:after="0"/>
        <w:ind w:left="357" w:hanging="357"/>
        <w:jc w:val="both"/>
        <w:rPr>
          <w:rFonts w:cstheme="minorHAnsi"/>
          <w:b/>
          <w:bCs/>
          <w:sz w:val="28"/>
          <w:szCs w:val="28"/>
        </w:rPr>
      </w:pPr>
      <w:r w:rsidRPr="00676878">
        <w:rPr>
          <w:rFonts w:cstheme="minorHAnsi"/>
          <w:b/>
          <w:bCs/>
          <w:sz w:val="28"/>
          <w:szCs w:val="28"/>
        </w:rPr>
        <w:t>CARATTERISTICHE DEL SOGGETTO RICHIEDENTE E DELL'UTENZA (Rif. Criteri A.1 e A.2)</w:t>
      </w:r>
    </w:p>
    <w:p w14:paraId="7964A499" w14:textId="250B89CE" w:rsidR="008A4F73" w:rsidRPr="00676878" w:rsidRDefault="008A4F73" w:rsidP="008B66B3">
      <w:pPr>
        <w:pStyle w:val="Paragrafoelenco"/>
        <w:numPr>
          <w:ilvl w:val="1"/>
          <w:numId w:val="7"/>
        </w:numPr>
        <w:spacing w:before="240" w:after="0"/>
        <w:jc w:val="both"/>
        <w:rPr>
          <w:rFonts w:cstheme="minorHAnsi"/>
          <w:b/>
          <w:bCs/>
        </w:rPr>
      </w:pPr>
      <w:r w:rsidRPr="00676878">
        <w:rPr>
          <w:rFonts w:cstheme="minorHAnsi"/>
          <w:b/>
          <w:bCs/>
        </w:rPr>
        <w:t>Tipo di utenza pubblica dei locali serviti dall’impianto (A.1) Indicare la provenienza degli utenti dei locali ad uso collettivo serviti dall'impianto:</w:t>
      </w:r>
    </w:p>
    <w:p w14:paraId="75E591A9" w14:textId="1D01ECF9" w:rsidR="008A4F73" w:rsidRPr="00676878" w:rsidRDefault="00F4183E" w:rsidP="008B66B3">
      <w:pPr>
        <w:pStyle w:val="Paragrafoelenco"/>
        <w:spacing w:before="240" w:after="0"/>
        <w:jc w:val="both"/>
        <w:rPr>
          <w:rFonts w:cstheme="minorHAnsi"/>
        </w:rPr>
      </w:pPr>
      <w:sdt>
        <w:sdtPr>
          <w:rPr>
            <w:rFonts w:eastAsia="MS Gothic" w:cstheme="minorHAnsi"/>
            <w:spacing w:val="100"/>
            <w:sz w:val="32"/>
            <w:szCs w:val="32"/>
          </w:rPr>
          <w:id w:val="1116101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6878" w:rsidRPr="00676878">
            <w:rPr>
              <w:rFonts w:ascii="Segoe UI Symbol" w:eastAsia="MS Gothic" w:hAnsi="Segoe UI Symbol" w:cs="Segoe UI Symbol"/>
              <w:spacing w:val="100"/>
              <w:sz w:val="32"/>
              <w:szCs w:val="32"/>
            </w:rPr>
            <w:t>☐</w:t>
          </w:r>
        </w:sdtContent>
      </w:sdt>
      <w:r w:rsidR="008A4F73" w:rsidRPr="00676878">
        <w:rPr>
          <w:rFonts w:cstheme="minorHAnsi"/>
        </w:rPr>
        <w:t xml:space="preserve"> Utenti provenienti dallo stesso Comune (0 punti)</w:t>
      </w:r>
    </w:p>
    <w:p w14:paraId="4CFB27A9" w14:textId="474F1283" w:rsidR="008A4F73" w:rsidRPr="00676878" w:rsidRDefault="00F4183E" w:rsidP="008B66B3">
      <w:pPr>
        <w:pStyle w:val="Paragrafoelenco"/>
        <w:spacing w:before="240" w:after="0"/>
        <w:jc w:val="both"/>
        <w:rPr>
          <w:rFonts w:cstheme="minorHAnsi"/>
        </w:rPr>
      </w:pPr>
      <w:sdt>
        <w:sdtPr>
          <w:rPr>
            <w:rFonts w:eastAsia="MS Gothic" w:cstheme="minorHAnsi"/>
            <w:spacing w:val="100"/>
            <w:sz w:val="32"/>
            <w:szCs w:val="32"/>
          </w:rPr>
          <w:id w:val="106083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F73" w:rsidRPr="00676878">
            <w:rPr>
              <w:rFonts w:ascii="Segoe UI Symbol" w:eastAsia="MS Gothic" w:hAnsi="Segoe UI Symbol" w:cs="Segoe UI Symbol"/>
              <w:spacing w:val="100"/>
              <w:sz w:val="32"/>
              <w:szCs w:val="32"/>
            </w:rPr>
            <w:t>☐</w:t>
          </w:r>
        </w:sdtContent>
      </w:sdt>
      <w:r w:rsidR="008A4F73" w:rsidRPr="00676878">
        <w:rPr>
          <w:rFonts w:cstheme="minorHAnsi"/>
        </w:rPr>
        <w:t xml:space="preserve"> Utenti provenienti da 1 Comune diverso (5 punti)</w:t>
      </w:r>
    </w:p>
    <w:p w14:paraId="4EFB6B8B" w14:textId="665C818C" w:rsidR="008A4F73" w:rsidRPr="00676878" w:rsidRDefault="00F4183E" w:rsidP="008B66B3">
      <w:pPr>
        <w:pStyle w:val="Paragrafoelenco"/>
        <w:spacing w:before="240" w:after="0"/>
        <w:jc w:val="both"/>
        <w:rPr>
          <w:rFonts w:cstheme="minorHAnsi"/>
        </w:rPr>
      </w:pPr>
      <w:sdt>
        <w:sdtPr>
          <w:rPr>
            <w:rFonts w:eastAsia="MS Gothic" w:cstheme="minorHAnsi"/>
            <w:spacing w:val="100"/>
            <w:sz w:val="32"/>
            <w:szCs w:val="32"/>
          </w:rPr>
          <w:id w:val="-2016986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F73" w:rsidRPr="00676878">
            <w:rPr>
              <w:rFonts w:ascii="Segoe UI Symbol" w:eastAsia="MS Gothic" w:hAnsi="Segoe UI Symbol" w:cs="Segoe UI Symbol"/>
              <w:spacing w:val="100"/>
              <w:sz w:val="32"/>
              <w:szCs w:val="32"/>
            </w:rPr>
            <w:t>☐</w:t>
          </w:r>
        </w:sdtContent>
      </w:sdt>
      <w:r w:rsidR="008A4F73" w:rsidRPr="00676878">
        <w:rPr>
          <w:rFonts w:cstheme="minorHAnsi"/>
        </w:rPr>
        <w:t xml:space="preserve"> Utenti provenienti da 2 a 3 Comuni diversi (10 punti)</w:t>
      </w:r>
    </w:p>
    <w:p w14:paraId="70BF0814" w14:textId="339C66B8" w:rsidR="008A4F73" w:rsidRPr="00676878" w:rsidRDefault="00F4183E" w:rsidP="008B66B3">
      <w:pPr>
        <w:pStyle w:val="Paragrafoelenco"/>
        <w:spacing w:before="240" w:after="0"/>
        <w:jc w:val="both"/>
        <w:rPr>
          <w:rFonts w:cstheme="minorHAnsi"/>
        </w:rPr>
      </w:pPr>
      <w:sdt>
        <w:sdtPr>
          <w:rPr>
            <w:rFonts w:eastAsia="MS Gothic" w:cstheme="minorHAnsi"/>
            <w:spacing w:val="100"/>
            <w:sz w:val="32"/>
            <w:szCs w:val="32"/>
          </w:rPr>
          <w:id w:val="-119150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F73" w:rsidRPr="00676878">
            <w:rPr>
              <w:rFonts w:ascii="Segoe UI Symbol" w:eastAsia="MS Gothic" w:hAnsi="Segoe UI Symbol" w:cs="Segoe UI Symbol"/>
              <w:spacing w:val="100"/>
              <w:sz w:val="32"/>
              <w:szCs w:val="32"/>
            </w:rPr>
            <w:t>☐</w:t>
          </w:r>
        </w:sdtContent>
      </w:sdt>
      <w:r w:rsidR="008A4F73" w:rsidRPr="00676878">
        <w:rPr>
          <w:rFonts w:cstheme="minorHAnsi"/>
        </w:rPr>
        <w:t xml:space="preserve"> Utenti provenienti da oltre 3 Comuni diversi (20 punti)</w:t>
      </w:r>
    </w:p>
    <w:p w14:paraId="65A8B381" w14:textId="6B427CEA" w:rsidR="008A4F73" w:rsidRPr="008B66B3" w:rsidRDefault="008A4F73" w:rsidP="008B66B3">
      <w:pPr>
        <w:spacing w:before="240" w:after="0"/>
        <w:ind w:firstLine="708"/>
        <w:jc w:val="both"/>
        <w:rPr>
          <w:rFonts w:cstheme="minorHAnsi"/>
        </w:rPr>
      </w:pPr>
      <w:r w:rsidRPr="008B66B3">
        <w:rPr>
          <w:rFonts w:cstheme="minorHAnsi"/>
        </w:rPr>
        <w:t>Elencare i Comuni coinvolti e descrivere la natura dell'utenza sovracomunale: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9775"/>
      </w:tblGrid>
      <w:tr w:rsidR="008A4F73" w:rsidRPr="00676878" w14:paraId="60ADDAB3" w14:textId="77777777" w:rsidTr="008B66B3">
        <w:trPr>
          <w:trHeight w:val="3205"/>
        </w:trPr>
        <w:tc>
          <w:tcPr>
            <w:tcW w:w="9775" w:type="dxa"/>
          </w:tcPr>
          <w:p w14:paraId="414DCC92" w14:textId="77777777" w:rsidR="008A4F73" w:rsidRPr="00676878" w:rsidRDefault="008A4F73" w:rsidP="008B66B3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31F64487" w14:textId="4FAFC5CF" w:rsidR="00676878" w:rsidRPr="00676878" w:rsidRDefault="00676878" w:rsidP="008B66B3">
      <w:pPr>
        <w:pStyle w:val="Paragrafoelenco"/>
        <w:numPr>
          <w:ilvl w:val="1"/>
          <w:numId w:val="7"/>
        </w:numPr>
        <w:spacing w:before="240" w:after="0"/>
        <w:jc w:val="both"/>
        <w:rPr>
          <w:rFonts w:cstheme="minorHAnsi"/>
          <w:b/>
          <w:bCs/>
        </w:rPr>
      </w:pPr>
      <w:r w:rsidRPr="00676878">
        <w:rPr>
          <w:rFonts w:cstheme="minorHAnsi"/>
          <w:b/>
          <w:bCs/>
        </w:rPr>
        <w:lastRenderedPageBreak/>
        <w:t>Riqualificazione energetica dell’edificio (A.2) Specificare lo stato degli interventi di riqualificazione energetica sull'edificio oggetto dell'impianto:</w:t>
      </w:r>
    </w:p>
    <w:p w14:paraId="5C99DFB3" w14:textId="7CA19DF2" w:rsidR="00676878" w:rsidRPr="00676878" w:rsidRDefault="00F4183E" w:rsidP="008B66B3">
      <w:pPr>
        <w:pStyle w:val="Paragrafoelenco"/>
        <w:spacing w:before="240" w:after="0"/>
        <w:jc w:val="both"/>
        <w:rPr>
          <w:rFonts w:cstheme="minorHAnsi"/>
        </w:rPr>
      </w:pPr>
      <w:sdt>
        <w:sdtPr>
          <w:rPr>
            <w:rFonts w:cstheme="minorHAnsi"/>
            <w:sz w:val="32"/>
            <w:szCs w:val="32"/>
          </w:rPr>
          <w:id w:val="-856420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6878" w:rsidRPr="00676878">
            <w:rPr>
              <w:rFonts w:ascii="Segoe UI Symbol" w:eastAsia="MS Gothic" w:hAnsi="Segoe UI Symbol" w:cs="Segoe UI Symbol"/>
              <w:sz w:val="32"/>
              <w:szCs w:val="32"/>
            </w:rPr>
            <w:t>☐</w:t>
          </w:r>
        </w:sdtContent>
      </w:sdt>
      <w:r w:rsidR="00676878" w:rsidRPr="00676878">
        <w:rPr>
          <w:rFonts w:cstheme="minorHAnsi"/>
          <w:sz w:val="32"/>
          <w:szCs w:val="32"/>
        </w:rPr>
        <w:t xml:space="preserve"> </w:t>
      </w:r>
      <w:r w:rsidR="00676878" w:rsidRPr="00676878">
        <w:rPr>
          <w:rFonts w:cstheme="minorHAnsi"/>
        </w:rPr>
        <w:t>Intervento realizzato negli ultimi 5 anni (5 punti)</w:t>
      </w:r>
    </w:p>
    <w:p w14:paraId="064C7FFD" w14:textId="77777777" w:rsidR="00676878" w:rsidRPr="00676878" w:rsidRDefault="00676878" w:rsidP="008B66B3">
      <w:pPr>
        <w:pStyle w:val="Paragrafoelenco"/>
        <w:spacing w:before="240" w:after="0"/>
        <w:jc w:val="both"/>
        <w:rPr>
          <w:rFonts w:cstheme="minorHAnsi"/>
        </w:rPr>
      </w:pPr>
      <w:r w:rsidRPr="00676878">
        <w:rPr>
          <w:rFonts w:ascii="Segoe UI Symbol" w:hAnsi="Segoe UI Symbol" w:cs="Segoe UI Symbol"/>
          <w:sz w:val="32"/>
          <w:szCs w:val="32"/>
        </w:rPr>
        <w:t>☐</w:t>
      </w:r>
      <w:r w:rsidRPr="00676878">
        <w:rPr>
          <w:rFonts w:cstheme="minorHAnsi"/>
        </w:rPr>
        <w:t xml:space="preserve"> Interventi già pianificati, finanziati e appaltati (10 punti)</w:t>
      </w:r>
    </w:p>
    <w:p w14:paraId="5A44F109" w14:textId="0DDA2F12" w:rsidR="008A4F73" w:rsidRPr="00676878" w:rsidRDefault="00676878" w:rsidP="008B66B3">
      <w:pPr>
        <w:pStyle w:val="Paragrafoelenco"/>
        <w:spacing w:before="240" w:after="0"/>
        <w:jc w:val="both"/>
        <w:rPr>
          <w:rFonts w:cstheme="minorHAnsi"/>
        </w:rPr>
      </w:pPr>
      <w:r w:rsidRPr="00676878">
        <w:rPr>
          <w:rFonts w:ascii="Segoe UI Symbol" w:hAnsi="Segoe UI Symbol" w:cs="Segoe UI Symbol"/>
          <w:sz w:val="32"/>
          <w:szCs w:val="32"/>
        </w:rPr>
        <w:t>☐</w:t>
      </w:r>
      <w:r w:rsidRPr="00676878">
        <w:rPr>
          <w:rFonts w:cstheme="minorHAnsi"/>
          <w:sz w:val="32"/>
          <w:szCs w:val="32"/>
        </w:rPr>
        <w:t xml:space="preserve"> </w:t>
      </w:r>
      <w:r w:rsidRPr="00676878">
        <w:rPr>
          <w:rFonts w:cstheme="minorHAnsi"/>
        </w:rPr>
        <w:t>Nessun intervento (0 punti)</w:t>
      </w:r>
    </w:p>
    <w:p w14:paraId="6BCAFB89" w14:textId="3EEAAD20" w:rsidR="00676878" w:rsidRPr="008B66B3" w:rsidRDefault="00676878" w:rsidP="008B66B3">
      <w:pPr>
        <w:spacing w:before="240" w:after="0"/>
        <w:ind w:firstLine="708"/>
        <w:jc w:val="both"/>
        <w:rPr>
          <w:rFonts w:cstheme="minorHAnsi"/>
        </w:rPr>
      </w:pPr>
      <w:r w:rsidRPr="008B66B3">
        <w:rPr>
          <w:rFonts w:cstheme="minorHAnsi"/>
        </w:rPr>
        <w:t>Fornire i riferimenti degli interventi (es. estremi di collaudo, delibere, contratti di appalto):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9775"/>
      </w:tblGrid>
      <w:tr w:rsidR="00676878" w:rsidRPr="00676878" w14:paraId="063688F9" w14:textId="77777777" w:rsidTr="008B66B3">
        <w:trPr>
          <w:trHeight w:val="3204"/>
        </w:trPr>
        <w:tc>
          <w:tcPr>
            <w:tcW w:w="9775" w:type="dxa"/>
          </w:tcPr>
          <w:p w14:paraId="27306244" w14:textId="77777777" w:rsidR="00676878" w:rsidRPr="00676878" w:rsidRDefault="00676878" w:rsidP="008B66B3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</w:tbl>
    <w:p w14:paraId="5DBF5983" w14:textId="76A1AE01" w:rsidR="00676878" w:rsidRPr="00676878" w:rsidRDefault="00676878" w:rsidP="008B66B3">
      <w:pPr>
        <w:pStyle w:val="Paragrafoelenco"/>
        <w:numPr>
          <w:ilvl w:val="0"/>
          <w:numId w:val="7"/>
        </w:numPr>
        <w:spacing w:after="0"/>
        <w:jc w:val="both"/>
        <w:rPr>
          <w:rFonts w:cstheme="minorHAnsi"/>
          <w:b/>
          <w:bCs/>
          <w:sz w:val="28"/>
          <w:szCs w:val="28"/>
        </w:rPr>
      </w:pPr>
      <w:r w:rsidRPr="00676878">
        <w:rPr>
          <w:rFonts w:cstheme="minorHAnsi"/>
          <w:b/>
          <w:bCs/>
          <w:sz w:val="28"/>
          <w:szCs w:val="28"/>
        </w:rPr>
        <w:t>FINALITÀ SPECIFICHE DELL'OPERAZIONE E APPROVVIGIONAMENTO (Rif. Criteri B.1 e B.2)</w:t>
      </w:r>
    </w:p>
    <w:p w14:paraId="0D1157C5" w14:textId="6D60D204" w:rsidR="00676878" w:rsidRPr="00676878" w:rsidRDefault="00676878" w:rsidP="008B66B3">
      <w:pPr>
        <w:pStyle w:val="Paragrafoelenco"/>
        <w:numPr>
          <w:ilvl w:val="1"/>
          <w:numId w:val="7"/>
        </w:numPr>
        <w:spacing w:after="0"/>
        <w:jc w:val="both"/>
        <w:rPr>
          <w:rFonts w:cstheme="minorHAnsi"/>
          <w:b/>
          <w:bCs/>
        </w:rPr>
      </w:pPr>
      <w:r w:rsidRPr="00676878">
        <w:rPr>
          <w:rFonts w:cstheme="minorHAnsi"/>
          <w:b/>
          <w:bCs/>
        </w:rPr>
        <w:t>Approvvigionamento di biomasse da aree certificate o proprie (B.1) Indicare la percentuale di cippato proveniente da lotti boschivi in attuazione di PFA/PGF approvati o da boschi di proprietà:</w:t>
      </w:r>
    </w:p>
    <w:p w14:paraId="2BE18BC2" w14:textId="516B133A" w:rsidR="00676878" w:rsidRPr="00676878" w:rsidRDefault="00F4183E" w:rsidP="008B66B3">
      <w:pPr>
        <w:pStyle w:val="Paragrafoelenco"/>
        <w:spacing w:after="0"/>
        <w:jc w:val="both"/>
        <w:rPr>
          <w:rFonts w:cstheme="minorHAnsi"/>
        </w:rPr>
      </w:pPr>
      <w:sdt>
        <w:sdtPr>
          <w:rPr>
            <w:rFonts w:eastAsia="MS Gothic" w:cstheme="minorHAnsi"/>
            <w:spacing w:val="100"/>
            <w:sz w:val="32"/>
            <w:szCs w:val="32"/>
          </w:rPr>
          <w:id w:val="-45549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6878" w:rsidRPr="00676878">
            <w:rPr>
              <w:rFonts w:ascii="Segoe UI Symbol" w:eastAsia="MS Gothic" w:hAnsi="Segoe UI Symbol" w:cs="Segoe UI Symbol"/>
              <w:spacing w:val="100"/>
              <w:sz w:val="32"/>
              <w:szCs w:val="32"/>
            </w:rPr>
            <w:t>☐</w:t>
          </w:r>
        </w:sdtContent>
      </w:sdt>
      <w:r w:rsidR="00676878" w:rsidRPr="00676878">
        <w:rPr>
          <w:rFonts w:cstheme="minorHAnsi"/>
        </w:rPr>
        <w:t xml:space="preserve"> Fino al 30% (15 punti)</w:t>
      </w:r>
    </w:p>
    <w:p w14:paraId="6E3699B1" w14:textId="2AE60AAF" w:rsidR="00676878" w:rsidRPr="00676878" w:rsidRDefault="00F4183E" w:rsidP="008B66B3">
      <w:pPr>
        <w:pStyle w:val="Paragrafoelenco"/>
        <w:spacing w:after="0"/>
        <w:jc w:val="both"/>
        <w:rPr>
          <w:rFonts w:cstheme="minorHAnsi"/>
        </w:rPr>
      </w:pPr>
      <w:sdt>
        <w:sdtPr>
          <w:rPr>
            <w:rFonts w:eastAsia="MS Gothic" w:cstheme="minorHAnsi"/>
            <w:spacing w:val="100"/>
            <w:sz w:val="32"/>
            <w:szCs w:val="32"/>
          </w:rPr>
          <w:id w:val="-1951157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6878" w:rsidRPr="00676878">
            <w:rPr>
              <w:rFonts w:ascii="Segoe UI Symbol" w:eastAsia="MS Gothic" w:hAnsi="Segoe UI Symbol" w:cs="Segoe UI Symbol"/>
              <w:spacing w:val="100"/>
              <w:sz w:val="32"/>
              <w:szCs w:val="32"/>
            </w:rPr>
            <w:t>☐</w:t>
          </w:r>
        </w:sdtContent>
      </w:sdt>
      <w:r w:rsidR="00676878" w:rsidRPr="00676878">
        <w:rPr>
          <w:rFonts w:cstheme="minorHAnsi"/>
        </w:rPr>
        <w:t xml:space="preserve"> Oltre il 30% e fino al 60% (20 punti)</w:t>
      </w:r>
    </w:p>
    <w:p w14:paraId="10D9E064" w14:textId="29998BA4" w:rsidR="00676878" w:rsidRDefault="00F4183E" w:rsidP="008B66B3">
      <w:pPr>
        <w:pStyle w:val="Paragrafoelenco"/>
        <w:spacing w:after="0"/>
        <w:jc w:val="both"/>
        <w:rPr>
          <w:rFonts w:cstheme="minorHAnsi"/>
        </w:rPr>
      </w:pPr>
      <w:sdt>
        <w:sdtPr>
          <w:rPr>
            <w:rFonts w:eastAsia="MS Gothic" w:cstheme="minorHAnsi"/>
            <w:spacing w:val="100"/>
            <w:sz w:val="32"/>
            <w:szCs w:val="32"/>
          </w:rPr>
          <w:id w:val="2045163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6878">
            <w:rPr>
              <w:rFonts w:ascii="MS Gothic" w:eastAsia="MS Gothic" w:hAnsi="MS Gothic" w:cstheme="minorHAnsi" w:hint="eastAsia"/>
              <w:spacing w:val="100"/>
              <w:sz w:val="32"/>
              <w:szCs w:val="32"/>
            </w:rPr>
            <w:t>☐</w:t>
          </w:r>
        </w:sdtContent>
      </w:sdt>
      <w:r w:rsidR="00676878" w:rsidRPr="00676878">
        <w:rPr>
          <w:rFonts w:cstheme="minorHAnsi"/>
        </w:rPr>
        <w:t xml:space="preserve"> Oltre il 60% (25 punti)</w:t>
      </w:r>
    </w:p>
    <w:p w14:paraId="7E65FA17" w14:textId="46F5FB31" w:rsidR="00676878" w:rsidRDefault="00676878" w:rsidP="008B66B3">
      <w:pPr>
        <w:pStyle w:val="Paragrafoelenco"/>
        <w:spacing w:before="240" w:after="0"/>
        <w:contextualSpacing w:val="0"/>
        <w:jc w:val="both"/>
        <w:rPr>
          <w:rFonts w:cstheme="minorHAnsi"/>
        </w:rPr>
      </w:pPr>
      <w:r w:rsidRPr="00676878">
        <w:rPr>
          <w:rFonts w:cstheme="minorHAnsi"/>
        </w:rPr>
        <w:t>Dettagliare le fonti di approvvigionamento (riferimenti catastali/piani forestali):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759"/>
      </w:tblGrid>
      <w:tr w:rsidR="00676878" w14:paraId="50E1F3A7" w14:textId="77777777" w:rsidTr="008B66B3">
        <w:trPr>
          <w:trHeight w:val="3537"/>
        </w:trPr>
        <w:tc>
          <w:tcPr>
            <w:tcW w:w="10479" w:type="dxa"/>
          </w:tcPr>
          <w:p w14:paraId="622F6FD4" w14:textId="77777777" w:rsidR="00676878" w:rsidRDefault="00676878" w:rsidP="008B66B3">
            <w:pPr>
              <w:pStyle w:val="Paragrafoelenco"/>
              <w:tabs>
                <w:tab w:val="left" w:pos="4980"/>
              </w:tabs>
              <w:ind w:left="0"/>
              <w:contextualSpacing w:val="0"/>
              <w:jc w:val="both"/>
              <w:rPr>
                <w:rFonts w:cstheme="minorHAnsi"/>
              </w:rPr>
            </w:pPr>
          </w:p>
        </w:tc>
      </w:tr>
    </w:tbl>
    <w:p w14:paraId="59E7A2FF" w14:textId="26650514" w:rsidR="00676878" w:rsidRPr="00676878" w:rsidRDefault="00676878" w:rsidP="008B66B3">
      <w:pPr>
        <w:pStyle w:val="Paragrafoelenco"/>
        <w:numPr>
          <w:ilvl w:val="1"/>
          <w:numId w:val="7"/>
        </w:numPr>
        <w:spacing w:before="240" w:after="0"/>
        <w:ind w:left="714" w:hanging="357"/>
        <w:contextualSpacing w:val="0"/>
        <w:jc w:val="both"/>
        <w:rPr>
          <w:rFonts w:cstheme="minorHAnsi"/>
          <w:b/>
          <w:bCs/>
        </w:rPr>
      </w:pPr>
      <w:r w:rsidRPr="00676878">
        <w:rPr>
          <w:rFonts w:cstheme="minorHAnsi"/>
          <w:b/>
          <w:bCs/>
        </w:rPr>
        <w:lastRenderedPageBreak/>
        <w:t>Impatto ambientale delle forniture (B.2) Distanza media (percorso stradale effettivo) tra area forestale di taglio e impianto:</w:t>
      </w:r>
    </w:p>
    <w:p w14:paraId="3C53D1E3" w14:textId="77777777" w:rsidR="00676878" w:rsidRPr="00676878" w:rsidRDefault="00676878" w:rsidP="008B66B3">
      <w:pPr>
        <w:pStyle w:val="Paragrafoelenco"/>
        <w:spacing w:after="0"/>
        <w:jc w:val="both"/>
        <w:rPr>
          <w:rFonts w:cstheme="minorHAnsi"/>
        </w:rPr>
      </w:pPr>
      <w:r w:rsidRPr="00676878">
        <w:rPr>
          <w:rFonts w:ascii="Segoe UI Symbol" w:hAnsi="Segoe UI Symbol" w:cs="Segoe UI Symbol"/>
          <w:sz w:val="32"/>
          <w:szCs w:val="32"/>
        </w:rPr>
        <w:t>☐</w:t>
      </w:r>
      <w:r w:rsidRPr="00676878">
        <w:rPr>
          <w:rFonts w:cstheme="minorHAnsi"/>
        </w:rPr>
        <w:t xml:space="preserve"> &lt; 20 km (15 p.)</w:t>
      </w:r>
    </w:p>
    <w:p w14:paraId="2AFE41A5" w14:textId="77777777" w:rsidR="00676878" w:rsidRPr="00676878" w:rsidRDefault="00676878" w:rsidP="008B66B3">
      <w:pPr>
        <w:pStyle w:val="Paragrafoelenco"/>
        <w:spacing w:after="0"/>
        <w:jc w:val="both"/>
        <w:rPr>
          <w:rFonts w:cstheme="minorHAnsi"/>
        </w:rPr>
      </w:pPr>
      <w:r w:rsidRPr="00676878">
        <w:rPr>
          <w:rFonts w:ascii="Segoe UI Symbol" w:hAnsi="Segoe UI Symbol" w:cs="Segoe UI Symbol"/>
          <w:sz w:val="32"/>
          <w:szCs w:val="32"/>
        </w:rPr>
        <w:t>☐</w:t>
      </w:r>
      <w:r w:rsidRPr="00676878">
        <w:rPr>
          <w:rFonts w:cstheme="minorHAnsi"/>
        </w:rPr>
        <w:t xml:space="preserve"> 20-39 km (10 p.)</w:t>
      </w:r>
    </w:p>
    <w:p w14:paraId="6CB2950F" w14:textId="77777777" w:rsidR="00676878" w:rsidRPr="00676878" w:rsidRDefault="00676878" w:rsidP="008B66B3">
      <w:pPr>
        <w:pStyle w:val="Paragrafoelenco"/>
        <w:spacing w:after="0"/>
        <w:jc w:val="both"/>
        <w:rPr>
          <w:rFonts w:cstheme="minorHAnsi"/>
        </w:rPr>
      </w:pPr>
      <w:r w:rsidRPr="00676878">
        <w:rPr>
          <w:rFonts w:ascii="Segoe UI Symbol" w:hAnsi="Segoe UI Symbol" w:cs="Segoe UI Symbol"/>
          <w:sz w:val="32"/>
          <w:szCs w:val="32"/>
        </w:rPr>
        <w:t>☐</w:t>
      </w:r>
      <w:r w:rsidRPr="00676878">
        <w:rPr>
          <w:rFonts w:cstheme="minorHAnsi"/>
        </w:rPr>
        <w:t xml:space="preserve"> 40-49 km (5 p.)</w:t>
      </w:r>
    </w:p>
    <w:p w14:paraId="56C2D33A" w14:textId="56328F5C" w:rsidR="00676878" w:rsidRDefault="00676878" w:rsidP="008B66B3">
      <w:pPr>
        <w:pStyle w:val="Paragrafoelenco"/>
        <w:spacing w:after="0"/>
        <w:jc w:val="both"/>
        <w:rPr>
          <w:rFonts w:cstheme="minorHAnsi"/>
        </w:rPr>
      </w:pPr>
      <w:r w:rsidRPr="00676878">
        <w:rPr>
          <w:rFonts w:ascii="Segoe UI Symbol" w:hAnsi="Segoe UI Symbol" w:cs="Segoe UI Symbol"/>
          <w:sz w:val="32"/>
          <w:szCs w:val="32"/>
        </w:rPr>
        <w:t>☐</w:t>
      </w:r>
      <w:r w:rsidRPr="00676878">
        <w:rPr>
          <w:rFonts w:cstheme="minorHAnsi"/>
        </w:rPr>
        <w:t xml:space="preserve"> 50-70 km (0 p.)</w:t>
      </w:r>
    </w:p>
    <w:p w14:paraId="02A96370" w14:textId="28C5D7BB" w:rsidR="00C87FE9" w:rsidRDefault="00C87FE9" w:rsidP="008B66B3">
      <w:pPr>
        <w:pStyle w:val="Paragrafoelenco"/>
        <w:spacing w:before="240" w:after="0"/>
        <w:contextualSpacing w:val="0"/>
        <w:jc w:val="both"/>
        <w:rPr>
          <w:rFonts w:cstheme="minorHAnsi"/>
        </w:rPr>
      </w:pPr>
      <w:r w:rsidRPr="00C87FE9">
        <w:rPr>
          <w:rFonts w:cstheme="minorHAnsi"/>
        </w:rPr>
        <w:t>Indicare le zone di approvvigionamento di riferimento (i cui dettagli e calcoli esatti sono riportati nel Piano di approvvigionamento allegato):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759"/>
      </w:tblGrid>
      <w:tr w:rsidR="00C87FE9" w14:paraId="7A7252E6" w14:textId="77777777" w:rsidTr="008B66B3">
        <w:trPr>
          <w:trHeight w:val="2417"/>
        </w:trPr>
        <w:tc>
          <w:tcPr>
            <w:tcW w:w="10479" w:type="dxa"/>
          </w:tcPr>
          <w:p w14:paraId="4B5441EF" w14:textId="77777777" w:rsidR="00C87FE9" w:rsidRDefault="00C87FE9" w:rsidP="008B66B3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</w:tr>
    </w:tbl>
    <w:p w14:paraId="62456EF6" w14:textId="77777777" w:rsidR="00C87FE9" w:rsidRPr="00C87FE9" w:rsidRDefault="00C87FE9" w:rsidP="008B66B3">
      <w:pPr>
        <w:pStyle w:val="Paragrafoelenco"/>
        <w:spacing w:after="0"/>
        <w:jc w:val="both"/>
        <w:rPr>
          <w:rFonts w:cstheme="minorHAnsi"/>
        </w:rPr>
      </w:pPr>
    </w:p>
    <w:p w14:paraId="3CC416E8" w14:textId="77777777" w:rsidR="00C87FE9" w:rsidRPr="00C87FE9" w:rsidRDefault="00C87FE9" w:rsidP="008B66B3">
      <w:pPr>
        <w:pStyle w:val="Paragrafoelenco"/>
        <w:jc w:val="both"/>
        <w:rPr>
          <w:rFonts w:cstheme="minorHAnsi"/>
          <w:b/>
          <w:bCs/>
          <w:sz w:val="28"/>
          <w:szCs w:val="28"/>
        </w:rPr>
      </w:pPr>
      <w:r w:rsidRPr="00C87FE9">
        <w:rPr>
          <w:rFonts w:cstheme="minorHAnsi"/>
          <w:b/>
          <w:bCs/>
          <w:sz w:val="28"/>
          <w:szCs w:val="28"/>
        </w:rPr>
        <w:t>4. SOSTENIBILITÀ AMBIENTALE DELLA PROPOSTA (Rif. Criterio C.1)</w:t>
      </w:r>
    </w:p>
    <w:p w14:paraId="46D258D5" w14:textId="77777777" w:rsidR="00C87FE9" w:rsidRPr="00C87FE9" w:rsidRDefault="00C87FE9" w:rsidP="008B66B3">
      <w:pPr>
        <w:pStyle w:val="Paragrafoelenco"/>
        <w:jc w:val="both"/>
        <w:rPr>
          <w:rFonts w:cstheme="minorHAnsi"/>
          <w:b/>
          <w:bCs/>
        </w:rPr>
      </w:pPr>
      <w:r w:rsidRPr="00C87FE9">
        <w:rPr>
          <w:rFonts w:cstheme="minorHAnsi"/>
          <w:b/>
          <w:bCs/>
        </w:rPr>
        <w:t xml:space="preserve">4.1 Uso dell’impianto nell’anno (C.1) Indicare le ore equivalenti di funzionamento annuo previste </w:t>
      </w:r>
      <w:r w:rsidRPr="00C87FE9">
        <w:rPr>
          <w:rFonts w:cstheme="minorHAnsi"/>
          <w:b/>
          <w:bCs/>
          <w:i/>
          <w:iCs/>
        </w:rPr>
        <w:t>(minimo di 1500 ore per l'ammissibilità)</w:t>
      </w:r>
      <w:r w:rsidRPr="00C87FE9">
        <w:rPr>
          <w:rFonts w:cstheme="minorHAnsi"/>
          <w:b/>
          <w:bCs/>
        </w:rPr>
        <w:t>:</w:t>
      </w:r>
    </w:p>
    <w:p w14:paraId="3B0D3F24" w14:textId="76700542" w:rsidR="00C87FE9" w:rsidRPr="00C87FE9" w:rsidRDefault="00F4183E" w:rsidP="008B66B3">
      <w:pPr>
        <w:pStyle w:val="Paragrafoelenco"/>
        <w:jc w:val="both"/>
        <w:rPr>
          <w:rFonts w:cstheme="minorHAnsi"/>
        </w:rPr>
      </w:pPr>
      <w:sdt>
        <w:sdtPr>
          <w:rPr>
            <w:rFonts w:cstheme="minorHAnsi"/>
            <w:sz w:val="32"/>
            <w:szCs w:val="32"/>
          </w:rPr>
          <w:id w:val="-258526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FE9" w:rsidRPr="00676878">
            <w:rPr>
              <w:rFonts w:ascii="Segoe UI Symbol" w:eastAsia="MS Gothic" w:hAnsi="Segoe UI Symbol" w:cs="Segoe UI Symbol"/>
              <w:sz w:val="32"/>
              <w:szCs w:val="32"/>
            </w:rPr>
            <w:t>☐</w:t>
          </w:r>
        </w:sdtContent>
      </w:sdt>
      <w:r w:rsidR="00C87FE9" w:rsidRPr="00C87FE9">
        <w:rPr>
          <w:rFonts w:cstheme="minorHAnsi"/>
        </w:rPr>
        <w:t xml:space="preserve"> 1500 - 1900 ore (5 punti)</w:t>
      </w:r>
    </w:p>
    <w:p w14:paraId="31A406B2" w14:textId="268B69B1" w:rsidR="00C87FE9" w:rsidRPr="00C87FE9" w:rsidRDefault="00F4183E" w:rsidP="008B66B3">
      <w:pPr>
        <w:pStyle w:val="Paragrafoelenco"/>
        <w:jc w:val="both"/>
        <w:rPr>
          <w:rFonts w:cstheme="minorHAnsi"/>
        </w:rPr>
      </w:pPr>
      <w:sdt>
        <w:sdtPr>
          <w:rPr>
            <w:rFonts w:cstheme="minorHAnsi"/>
            <w:sz w:val="32"/>
            <w:szCs w:val="32"/>
          </w:rPr>
          <w:id w:val="930320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FE9" w:rsidRPr="00676878">
            <w:rPr>
              <w:rFonts w:ascii="Segoe UI Symbol" w:eastAsia="MS Gothic" w:hAnsi="Segoe UI Symbol" w:cs="Segoe UI Symbol"/>
              <w:sz w:val="32"/>
              <w:szCs w:val="32"/>
            </w:rPr>
            <w:t>☐</w:t>
          </w:r>
        </w:sdtContent>
      </w:sdt>
      <w:r w:rsidR="00C87FE9" w:rsidRPr="00676878">
        <w:rPr>
          <w:rFonts w:cstheme="minorHAnsi"/>
          <w:sz w:val="32"/>
          <w:szCs w:val="32"/>
        </w:rPr>
        <w:t xml:space="preserve"> </w:t>
      </w:r>
      <w:r w:rsidR="00C87FE9" w:rsidRPr="00C87FE9">
        <w:rPr>
          <w:rFonts w:cstheme="minorHAnsi"/>
        </w:rPr>
        <w:t>1901 - 2300 ore (15 punti)</w:t>
      </w:r>
    </w:p>
    <w:p w14:paraId="49AF92D4" w14:textId="26F99D14" w:rsidR="00C87FE9" w:rsidRPr="00C87FE9" w:rsidRDefault="00F4183E" w:rsidP="008B66B3">
      <w:pPr>
        <w:pStyle w:val="Paragrafoelenco"/>
        <w:jc w:val="both"/>
        <w:rPr>
          <w:rFonts w:cstheme="minorHAnsi"/>
        </w:rPr>
      </w:pPr>
      <w:sdt>
        <w:sdtPr>
          <w:rPr>
            <w:rFonts w:cstheme="minorHAnsi"/>
            <w:sz w:val="32"/>
            <w:szCs w:val="32"/>
          </w:rPr>
          <w:id w:val="1909422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FE9" w:rsidRPr="00676878">
            <w:rPr>
              <w:rFonts w:ascii="Segoe UI Symbol" w:eastAsia="MS Gothic" w:hAnsi="Segoe UI Symbol" w:cs="Segoe UI Symbol"/>
              <w:sz w:val="32"/>
              <w:szCs w:val="32"/>
            </w:rPr>
            <w:t>☐</w:t>
          </w:r>
        </w:sdtContent>
      </w:sdt>
      <w:r w:rsidR="00C87FE9" w:rsidRPr="00676878">
        <w:rPr>
          <w:rFonts w:cstheme="minorHAnsi"/>
          <w:sz w:val="32"/>
          <w:szCs w:val="32"/>
        </w:rPr>
        <w:t xml:space="preserve"> </w:t>
      </w:r>
      <w:r w:rsidR="00C87FE9" w:rsidRPr="00C87FE9">
        <w:rPr>
          <w:rFonts w:cstheme="minorHAnsi"/>
        </w:rPr>
        <w:t>Oltre 2300 ore (25 punti)</w:t>
      </w:r>
    </w:p>
    <w:p w14:paraId="377EF237" w14:textId="6059A33B" w:rsidR="00676878" w:rsidRDefault="0021147B" w:rsidP="008B66B3">
      <w:pPr>
        <w:pStyle w:val="Paragrafoelenco"/>
        <w:spacing w:before="240" w:after="0"/>
        <w:contextualSpacing w:val="0"/>
        <w:jc w:val="both"/>
        <w:rPr>
          <w:rFonts w:cstheme="minorHAnsi"/>
        </w:rPr>
      </w:pPr>
      <w:r w:rsidRPr="0021147B">
        <w:rPr>
          <w:rFonts w:cstheme="minorHAnsi"/>
        </w:rPr>
        <w:t>Riportare brevemente i dati tecnici (fabbisogno annuo/potenza termica nominale) che giustificano il calcolo, come esposti nel Progetto di fattibilità: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9759"/>
      </w:tblGrid>
      <w:tr w:rsidR="0021147B" w14:paraId="42456E66" w14:textId="77777777" w:rsidTr="00F4183E">
        <w:trPr>
          <w:trHeight w:val="2934"/>
        </w:trPr>
        <w:tc>
          <w:tcPr>
            <w:tcW w:w="10479" w:type="dxa"/>
          </w:tcPr>
          <w:p w14:paraId="2042EB31" w14:textId="77777777" w:rsidR="0021147B" w:rsidRDefault="0021147B" w:rsidP="008B66B3">
            <w:pPr>
              <w:pStyle w:val="Paragrafoelenco"/>
              <w:spacing w:before="240"/>
              <w:ind w:left="0"/>
              <w:jc w:val="both"/>
              <w:rPr>
                <w:rFonts w:cstheme="minorHAnsi"/>
              </w:rPr>
            </w:pPr>
          </w:p>
        </w:tc>
      </w:tr>
    </w:tbl>
    <w:p w14:paraId="2F7595C7" w14:textId="77777777" w:rsidR="0021147B" w:rsidRPr="00F4183E" w:rsidRDefault="0021147B" w:rsidP="00F4183E">
      <w:pPr>
        <w:spacing w:before="240" w:after="0"/>
        <w:jc w:val="both"/>
        <w:rPr>
          <w:rFonts w:cstheme="minorHAnsi"/>
        </w:rPr>
      </w:pPr>
    </w:p>
    <w:sectPr w:rsidR="0021147B" w:rsidRPr="00F4183E" w:rsidSect="00E009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3" w:right="900" w:bottom="1440" w:left="85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44B6E" w14:textId="77777777" w:rsidR="00C071C4" w:rsidRDefault="00C071C4" w:rsidP="00693A6A">
      <w:pPr>
        <w:spacing w:after="0" w:line="240" w:lineRule="auto"/>
      </w:pPr>
      <w:r>
        <w:separator/>
      </w:r>
    </w:p>
  </w:endnote>
  <w:endnote w:type="continuationSeparator" w:id="0">
    <w:p w14:paraId="3C759F25" w14:textId="77777777" w:rsidR="00C071C4" w:rsidRDefault="00C071C4" w:rsidP="0069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9FD0A" w14:textId="77777777" w:rsidR="00B469D7" w:rsidRDefault="00B469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BFE30" w14:textId="77777777" w:rsidR="00B469D7" w:rsidRDefault="00B469D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F602" w14:textId="77777777" w:rsidR="00B469D7" w:rsidRDefault="00B469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D995A" w14:textId="77777777" w:rsidR="00C071C4" w:rsidRDefault="00C071C4" w:rsidP="00693A6A">
      <w:pPr>
        <w:spacing w:after="0" w:line="240" w:lineRule="auto"/>
      </w:pPr>
      <w:r>
        <w:separator/>
      </w:r>
    </w:p>
  </w:footnote>
  <w:footnote w:type="continuationSeparator" w:id="0">
    <w:p w14:paraId="10ABC3D3" w14:textId="77777777" w:rsidR="00C071C4" w:rsidRDefault="00C071C4" w:rsidP="00693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0B8BC" w14:textId="77777777" w:rsidR="00B469D7" w:rsidRDefault="00B469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65175" w14:textId="5E97AFDA" w:rsidR="00E00922" w:rsidRPr="00C245FA" w:rsidRDefault="00B469D7" w:rsidP="00B469D7">
    <w:pPr>
      <w:pStyle w:val="Pidipagina"/>
      <w:jc w:val="center"/>
      <w:rPr>
        <w:rFonts w:cstheme="minorHAnsi"/>
        <w:sz w:val="16"/>
        <w:szCs w:val="16"/>
      </w:rPr>
    </w:pPr>
    <w:r w:rsidRPr="00B469D7">
      <w:rPr>
        <w:rFonts w:cstheme="minorHAnsi"/>
        <w:sz w:val="16"/>
        <w:szCs w:val="16"/>
      </w:rPr>
      <w:t xml:space="preserve">GAL LAGHI E MONTI – </w:t>
    </w:r>
    <w:r>
      <w:rPr>
        <w:rFonts w:cstheme="minorHAnsi"/>
        <w:sz w:val="16"/>
        <w:szCs w:val="16"/>
      </w:rPr>
      <w:t>Intervento</w:t>
    </w:r>
    <w:r w:rsidRPr="00B469D7">
      <w:rPr>
        <w:rFonts w:cstheme="minorHAnsi"/>
        <w:sz w:val="16"/>
        <w:szCs w:val="16"/>
      </w:rPr>
      <w:t xml:space="preserve"> SRD08 az. 2 - Bando 4/2026</w:t>
    </w:r>
    <w:r>
      <w:rPr>
        <w:rFonts w:cstheme="minorHAnsi"/>
        <w:sz w:val="16"/>
        <w:szCs w:val="16"/>
      </w:rPr>
      <w:t xml:space="preserve"> </w:t>
    </w:r>
    <w:r w:rsidR="00D6508D">
      <w:rPr>
        <w:rFonts w:cstheme="minorHAnsi"/>
        <w:sz w:val="16"/>
        <w:szCs w:val="16"/>
      </w:rPr>
      <w:t xml:space="preserve">- </w:t>
    </w:r>
    <w:r w:rsidR="00E00922">
      <w:rPr>
        <w:rFonts w:cstheme="minorHAnsi"/>
        <w:sz w:val="16"/>
        <w:szCs w:val="16"/>
      </w:rPr>
      <w:t>Allegato A – Modulo domanda di sostegno</w:t>
    </w:r>
  </w:p>
  <w:p w14:paraId="67DBE24A" w14:textId="77777777" w:rsidR="00693A6A" w:rsidRDefault="00693A6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1980"/>
      <w:gridCol w:w="1559"/>
      <w:gridCol w:w="2410"/>
      <w:gridCol w:w="1843"/>
      <w:gridCol w:w="2556"/>
    </w:tblGrid>
    <w:tr w:rsidR="00693A6A" w:rsidRPr="00A86893" w14:paraId="5038E4C5" w14:textId="77777777" w:rsidTr="007022F0">
      <w:trPr>
        <w:trHeight w:val="1650"/>
      </w:trPr>
      <w:tc>
        <w:tcPr>
          <w:tcW w:w="1980" w:type="dxa"/>
        </w:tcPr>
        <w:p w14:paraId="007204B0" w14:textId="77777777" w:rsidR="00693A6A" w:rsidRPr="00A86893" w:rsidRDefault="00693A6A" w:rsidP="00693A6A">
          <w:pPr>
            <w:widowControl w:val="0"/>
            <w:spacing w:before="156" w:after="122"/>
            <w:ind w:left="-122"/>
            <w:jc w:val="center"/>
            <w:rPr>
              <w:rFonts w:ascii="Arial" w:hAnsi="Arial" w:cs="Arial"/>
              <w:color w:val="000000"/>
            </w:rPr>
          </w:pPr>
          <w:r>
            <w:rPr>
              <w:noProof/>
              <w:lang w:eastAsia="it-IT"/>
            </w:rPr>
            <w:drawing>
              <wp:inline distT="0" distB="0" distL="0" distR="0" wp14:anchorId="31AD2BEA" wp14:editId="5B7A7B62">
                <wp:extent cx="1088370" cy="725777"/>
                <wp:effectExtent l="0" t="0" r="0" b="0"/>
                <wp:docPr id="175366469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738" cy="732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312A86F7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  <w:sz w:val="4"/>
              <w:szCs w:val="4"/>
            </w:rPr>
          </w:pPr>
        </w:p>
        <w:p w14:paraId="47887FF5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</w:rPr>
          </w:pPr>
          <w:r w:rsidRPr="00802866">
            <w:rPr>
              <w:rFonts w:ascii="Arial" w:hAnsi="Arial" w:cs="Arial"/>
              <w:noProof/>
              <w:color w:val="000000"/>
              <w:lang w:eastAsia="it-IT"/>
            </w:rPr>
            <w:drawing>
              <wp:inline distT="0" distB="0" distL="0" distR="0" wp14:anchorId="04DC5478" wp14:editId="13A1285C">
                <wp:extent cx="673845" cy="771194"/>
                <wp:effectExtent l="0" t="0" r="0" b="0"/>
                <wp:docPr id="117240334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379577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30" cy="781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5AA1B142" w14:textId="77777777" w:rsidR="00693A6A" w:rsidRPr="00A86893" w:rsidRDefault="00693A6A" w:rsidP="00693A6A">
          <w:pPr>
            <w:widowControl w:val="0"/>
            <w:spacing w:before="480"/>
            <w:ind w:right="11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  <w:lang w:eastAsia="it-IT"/>
            </w:rPr>
            <w:drawing>
              <wp:inline distT="0" distB="0" distL="0" distR="0" wp14:anchorId="2895FDB5" wp14:editId="1D32C9A5">
                <wp:extent cx="1441450" cy="435610"/>
                <wp:effectExtent l="0" t="0" r="6350" b="2540"/>
                <wp:docPr id="148960873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081A0BA5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before="120" w:after="100" w:afterAutospacing="1"/>
            <w:ind w:left="-65" w:right="11"/>
            <w:rPr>
              <w:rFonts w:ascii="Arial" w:eastAsia="Liberation Serif" w:hAnsi="Arial" w:cs="Arial"/>
              <w:color w:val="000000"/>
            </w:rPr>
          </w:pPr>
          <w:r w:rsidRPr="00A86893">
            <w:rPr>
              <w:rFonts w:ascii="Arial" w:eastAsia="Liberation Serif" w:hAnsi="Arial" w:cs="Arial"/>
              <w:noProof/>
              <w:color w:val="000000"/>
              <w:lang w:eastAsia="it-IT"/>
            </w:rPr>
            <w:drawing>
              <wp:inline distT="0" distB="0" distL="0" distR="0" wp14:anchorId="406E7DF5" wp14:editId="69E2F0A0">
                <wp:extent cx="1144399" cy="741872"/>
                <wp:effectExtent l="0" t="0" r="0" b="1270"/>
                <wp:docPr id="65573830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41318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244" cy="744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6" w:type="dxa"/>
        </w:tcPr>
        <w:p w14:paraId="6A3D642C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before="240"/>
            <w:ind w:right="11"/>
            <w:jc w:val="center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  <w:lang w:eastAsia="it-IT"/>
            </w:rPr>
            <w:drawing>
              <wp:inline distT="0" distB="0" distL="0" distR="0" wp14:anchorId="4236150C" wp14:editId="2FD24EEB">
                <wp:extent cx="1080770" cy="714375"/>
                <wp:effectExtent l="0" t="0" r="0" b="9525"/>
                <wp:docPr id="100667842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77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838746A" w14:textId="77777777" w:rsidR="00693A6A" w:rsidRDefault="00693A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77A"/>
    <w:multiLevelType w:val="multilevel"/>
    <w:tmpl w:val="3C7E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C3BBB"/>
    <w:multiLevelType w:val="multilevel"/>
    <w:tmpl w:val="6FBCD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C43DD"/>
    <w:multiLevelType w:val="multilevel"/>
    <w:tmpl w:val="8CFC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67D59"/>
    <w:multiLevelType w:val="multilevel"/>
    <w:tmpl w:val="0C28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841D8"/>
    <w:multiLevelType w:val="multilevel"/>
    <w:tmpl w:val="7A3C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35284"/>
    <w:multiLevelType w:val="multilevel"/>
    <w:tmpl w:val="BCD6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5F7A20"/>
    <w:multiLevelType w:val="multilevel"/>
    <w:tmpl w:val="892A98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9F26479"/>
    <w:multiLevelType w:val="multilevel"/>
    <w:tmpl w:val="9C249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24215"/>
    <w:multiLevelType w:val="hybridMultilevel"/>
    <w:tmpl w:val="ADB6B106"/>
    <w:lvl w:ilvl="0" w:tplc="79A63C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909BC"/>
    <w:multiLevelType w:val="multilevel"/>
    <w:tmpl w:val="5CE0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3F19EC"/>
    <w:multiLevelType w:val="multilevel"/>
    <w:tmpl w:val="4108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BA2410"/>
    <w:multiLevelType w:val="multilevel"/>
    <w:tmpl w:val="83DC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BD3967"/>
    <w:multiLevelType w:val="multilevel"/>
    <w:tmpl w:val="E256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35457A"/>
    <w:multiLevelType w:val="multilevel"/>
    <w:tmpl w:val="1286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CD448C"/>
    <w:multiLevelType w:val="multilevel"/>
    <w:tmpl w:val="BE740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457134"/>
    <w:multiLevelType w:val="multilevel"/>
    <w:tmpl w:val="58D2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50240E"/>
    <w:multiLevelType w:val="multilevel"/>
    <w:tmpl w:val="C86A1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9A6847"/>
    <w:multiLevelType w:val="multilevel"/>
    <w:tmpl w:val="67B6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F03493"/>
    <w:multiLevelType w:val="multilevel"/>
    <w:tmpl w:val="3546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4B09C9"/>
    <w:multiLevelType w:val="multilevel"/>
    <w:tmpl w:val="116A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F96292"/>
    <w:multiLevelType w:val="multilevel"/>
    <w:tmpl w:val="7AB2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879262">
    <w:abstractNumId w:val="1"/>
  </w:num>
  <w:num w:numId="2" w16cid:durableId="1643652199">
    <w:abstractNumId w:val="19"/>
  </w:num>
  <w:num w:numId="3" w16cid:durableId="1015225498">
    <w:abstractNumId w:val="9"/>
  </w:num>
  <w:num w:numId="4" w16cid:durableId="403651305">
    <w:abstractNumId w:val="4"/>
  </w:num>
  <w:num w:numId="5" w16cid:durableId="1779912128">
    <w:abstractNumId w:val="14"/>
  </w:num>
  <w:num w:numId="6" w16cid:durableId="1109206101">
    <w:abstractNumId w:val="8"/>
  </w:num>
  <w:num w:numId="7" w16cid:durableId="150294894">
    <w:abstractNumId w:val="6"/>
  </w:num>
  <w:num w:numId="8" w16cid:durableId="1676878359">
    <w:abstractNumId w:val="0"/>
  </w:num>
  <w:num w:numId="9" w16cid:durableId="689601743">
    <w:abstractNumId w:val="3"/>
  </w:num>
  <w:num w:numId="10" w16cid:durableId="156654297">
    <w:abstractNumId w:val="15"/>
  </w:num>
  <w:num w:numId="11" w16cid:durableId="1716077443">
    <w:abstractNumId w:val="2"/>
  </w:num>
  <w:num w:numId="12" w16cid:durableId="353653957">
    <w:abstractNumId w:val="7"/>
  </w:num>
  <w:num w:numId="13" w16cid:durableId="16588603">
    <w:abstractNumId w:val="13"/>
  </w:num>
  <w:num w:numId="14" w16cid:durableId="1388652772">
    <w:abstractNumId w:val="16"/>
  </w:num>
  <w:num w:numId="15" w16cid:durableId="1876038133">
    <w:abstractNumId w:val="18"/>
  </w:num>
  <w:num w:numId="16" w16cid:durableId="685599676">
    <w:abstractNumId w:val="10"/>
  </w:num>
  <w:num w:numId="17" w16cid:durableId="817192891">
    <w:abstractNumId w:val="11"/>
  </w:num>
  <w:num w:numId="18" w16cid:durableId="279462760">
    <w:abstractNumId w:val="17"/>
  </w:num>
  <w:num w:numId="19" w16cid:durableId="276911862">
    <w:abstractNumId w:val="5"/>
  </w:num>
  <w:num w:numId="20" w16cid:durableId="1669291494">
    <w:abstractNumId w:val="12"/>
  </w:num>
  <w:num w:numId="21" w16cid:durableId="15338828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6E6"/>
    <w:rsid w:val="00046857"/>
    <w:rsid w:val="000A5871"/>
    <w:rsid w:val="000E7C2D"/>
    <w:rsid w:val="001400FF"/>
    <w:rsid w:val="001538BC"/>
    <w:rsid w:val="0016373D"/>
    <w:rsid w:val="001722D3"/>
    <w:rsid w:val="00192941"/>
    <w:rsid w:val="001B545D"/>
    <w:rsid w:val="001F33B6"/>
    <w:rsid w:val="0021147B"/>
    <w:rsid w:val="0022674A"/>
    <w:rsid w:val="002522AB"/>
    <w:rsid w:val="003B5EFC"/>
    <w:rsid w:val="003D32C9"/>
    <w:rsid w:val="00404553"/>
    <w:rsid w:val="0041256B"/>
    <w:rsid w:val="004341AC"/>
    <w:rsid w:val="004534E6"/>
    <w:rsid w:val="004C3D64"/>
    <w:rsid w:val="004D0B12"/>
    <w:rsid w:val="004D7679"/>
    <w:rsid w:val="00530723"/>
    <w:rsid w:val="0054781F"/>
    <w:rsid w:val="00565E80"/>
    <w:rsid w:val="00572ADC"/>
    <w:rsid w:val="005B1625"/>
    <w:rsid w:val="005E250D"/>
    <w:rsid w:val="005F42B5"/>
    <w:rsid w:val="0065012B"/>
    <w:rsid w:val="00671B5F"/>
    <w:rsid w:val="00676878"/>
    <w:rsid w:val="00684A0D"/>
    <w:rsid w:val="00693A6A"/>
    <w:rsid w:val="006C1F42"/>
    <w:rsid w:val="006D5EF2"/>
    <w:rsid w:val="006E3764"/>
    <w:rsid w:val="006F4195"/>
    <w:rsid w:val="007901F4"/>
    <w:rsid w:val="007B2906"/>
    <w:rsid w:val="007C292F"/>
    <w:rsid w:val="007D74BD"/>
    <w:rsid w:val="008007FA"/>
    <w:rsid w:val="008130EA"/>
    <w:rsid w:val="008318AF"/>
    <w:rsid w:val="008337FB"/>
    <w:rsid w:val="008613A0"/>
    <w:rsid w:val="00867E73"/>
    <w:rsid w:val="008A4F73"/>
    <w:rsid w:val="008A7EFA"/>
    <w:rsid w:val="008B66B3"/>
    <w:rsid w:val="008C5A98"/>
    <w:rsid w:val="008C612A"/>
    <w:rsid w:val="008F5960"/>
    <w:rsid w:val="009A1E05"/>
    <w:rsid w:val="009A4FC1"/>
    <w:rsid w:val="00A32F4D"/>
    <w:rsid w:val="00A77D55"/>
    <w:rsid w:val="00AC15B9"/>
    <w:rsid w:val="00AD0969"/>
    <w:rsid w:val="00AE682A"/>
    <w:rsid w:val="00AF75EB"/>
    <w:rsid w:val="00B046E6"/>
    <w:rsid w:val="00B469D7"/>
    <w:rsid w:val="00B6470A"/>
    <w:rsid w:val="00B90D26"/>
    <w:rsid w:val="00BD08FE"/>
    <w:rsid w:val="00BF6AF6"/>
    <w:rsid w:val="00C071C4"/>
    <w:rsid w:val="00C22AB4"/>
    <w:rsid w:val="00C57D4A"/>
    <w:rsid w:val="00C87FE9"/>
    <w:rsid w:val="00CB45DA"/>
    <w:rsid w:val="00D000BD"/>
    <w:rsid w:val="00D56CCB"/>
    <w:rsid w:val="00D6508D"/>
    <w:rsid w:val="00D73494"/>
    <w:rsid w:val="00DF1A11"/>
    <w:rsid w:val="00DF46CD"/>
    <w:rsid w:val="00E00922"/>
    <w:rsid w:val="00E31CBE"/>
    <w:rsid w:val="00E35A3C"/>
    <w:rsid w:val="00E84B68"/>
    <w:rsid w:val="00E87815"/>
    <w:rsid w:val="00F05AC3"/>
    <w:rsid w:val="00F372C3"/>
    <w:rsid w:val="00F4183E"/>
    <w:rsid w:val="00F96B5A"/>
    <w:rsid w:val="00FE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C4648"/>
  <w15:chartTrackingRefBased/>
  <w15:docId w15:val="{04F1B7DE-E95A-484A-85FB-4889E3F9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2941"/>
  </w:style>
  <w:style w:type="paragraph" w:styleId="Titolo1">
    <w:name w:val="heading 1"/>
    <w:basedOn w:val="Normale"/>
    <w:next w:val="Normale"/>
    <w:link w:val="Titolo1Carattere"/>
    <w:uiPriority w:val="9"/>
    <w:qFormat/>
    <w:rsid w:val="00B04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4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46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4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46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4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4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4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4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4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4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4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46E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46E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46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46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46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46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4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4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4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4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4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46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46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46E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4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46E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46E6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04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93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A6A"/>
  </w:style>
  <w:style w:type="paragraph" w:styleId="Pidipagina">
    <w:name w:val="footer"/>
    <w:basedOn w:val="Normale"/>
    <w:link w:val="PidipaginaCarattere"/>
    <w:uiPriority w:val="99"/>
    <w:unhideWhenUsed/>
    <w:rsid w:val="00693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BC421-977C-4D82-8817-9A5D6094D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</dc:creator>
  <cp:keywords/>
  <dc:description/>
  <cp:lastModifiedBy>Filippo Zanni</cp:lastModifiedBy>
  <cp:revision>47</cp:revision>
  <dcterms:created xsi:type="dcterms:W3CDTF">2026-01-30T11:16:00Z</dcterms:created>
  <dcterms:modified xsi:type="dcterms:W3CDTF">2026-07-06T12:38:00Z</dcterms:modified>
</cp:coreProperties>
</file>